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2C354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A4776F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</w:t>
      </w:r>
      <w:r w:rsidR="007B120A">
        <w:rPr>
          <w:rFonts w:ascii="Times New Roman" w:hAnsi="Times New Roman"/>
          <w:bCs/>
          <w:sz w:val="24"/>
          <w:szCs w:val="24"/>
        </w:rPr>
        <w:t>на выборах</w:t>
      </w:r>
      <w:r w:rsidRPr="000C7F1D">
        <w:rPr>
          <w:rFonts w:ascii="Times New Roman" w:hAnsi="Times New Roman"/>
          <w:bCs/>
          <w:sz w:val="24"/>
          <w:szCs w:val="24"/>
        </w:rPr>
        <w:t xml:space="preserve"> </w:t>
      </w:r>
      <w:r w:rsidR="002C354C">
        <w:rPr>
          <w:rFonts w:ascii="Times New Roman" w:hAnsi="Times New Roman"/>
          <w:bCs/>
          <w:sz w:val="24"/>
          <w:szCs w:val="24"/>
        </w:rPr>
        <w:t>депутатов Собрани</w:t>
      </w:r>
      <w:r w:rsidR="007B120A">
        <w:rPr>
          <w:rFonts w:ascii="Times New Roman" w:hAnsi="Times New Roman"/>
          <w:bCs/>
          <w:sz w:val="24"/>
          <w:szCs w:val="24"/>
        </w:rPr>
        <w:t>й</w:t>
      </w:r>
      <w:r w:rsidR="002C354C">
        <w:rPr>
          <w:rFonts w:ascii="Times New Roman" w:hAnsi="Times New Roman"/>
          <w:bCs/>
          <w:sz w:val="24"/>
          <w:szCs w:val="24"/>
        </w:rPr>
        <w:t xml:space="preserve"> депутатов</w:t>
      </w:r>
      <w:r w:rsidR="00A4776F">
        <w:rPr>
          <w:rFonts w:ascii="Times New Roman" w:hAnsi="Times New Roman"/>
          <w:bCs/>
          <w:sz w:val="24"/>
          <w:szCs w:val="24"/>
        </w:rPr>
        <w:t xml:space="preserve"> </w:t>
      </w:r>
      <w:r w:rsidR="007B120A">
        <w:rPr>
          <w:rFonts w:ascii="Times New Roman" w:hAnsi="Times New Roman"/>
          <w:bCs/>
          <w:sz w:val="24"/>
          <w:szCs w:val="24"/>
        </w:rPr>
        <w:t>с</w:t>
      </w:r>
      <w:r w:rsidR="002C354C">
        <w:rPr>
          <w:rFonts w:ascii="Times New Roman" w:hAnsi="Times New Roman"/>
          <w:bCs/>
          <w:sz w:val="24"/>
          <w:szCs w:val="24"/>
        </w:rPr>
        <w:t>ельск</w:t>
      </w:r>
      <w:r w:rsidR="007B120A">
        <w:rPr>
          <w:rFonts w:ascii="Times New Roman" w:hAnsi="Times New Roman"/>
          <w:bCs/>
          <w:sz w:val="24"/>
          <w:szCs w:val="24"/>
        </w:rPr>
        <w:t>их</w:t>
      </w:r>
      <w:r w:rsidR="002C354C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7B120A">
        <w:rPr>
          <w:rFonts w:ascii="Times New Roman" w:hAnsi="Times New Roman"/>
          <w:bCs/>
          <w:sz w:val="24"/>
          <w:szCs w:val="24"/>
        </w:rPr>
        <w:t>й</w:t>
      </w:r>
      <w:r w:rsidR="002C354C">
        <w:rPr>
          <w:rFonts w:ascii="Times New Roman" w:hAnsi="Times New Roman"/>
          <w:bCs/>
          <w:sz w:val="24"/>
          <w:szCs w:val="24"/>
        </w:rPr>
        <w:t xml:space="preserve"> </w:t>
      </w:r>
      <w:r w:rsidR="00A4776F">
        <w:rPr>
          <w:rFonts w:ascii="Times New Roman" w:hAnsi="Times New Roman"/>
          <w:bCs/>
          <w:sz w:val="24"/>
          <w:szCs w:val="24"/>
        </w:rPr>
        <w:t xml:space="preserve">Целинского района Ростовской области </w:t>
      </w:r>
    </w:p>
    <w:p w:rsidR="000C7F1D" w:rsidRPr="000C7F1D" w:rsidRDefault="002C354C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шестого созыва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C354C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комиссию</w:t>
            </w:r>
            <w:r w:rsidR="00A66B17">
              <w:rPr>
                <w:rFonts w:ascii="Times New Roman" w:hAnsi="Times New Roman"/>
                <w:sz w:val="24"/>
                <w:szCs w:val="24"/>
              </w:rPr>
              <w:t xml:space="preserve"> Целинского</w:t>
            </w:r>
            <w:r w:rsidR="002C354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2C354C" w:rsidRDefault="00A66B17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2-я линия, 105</w:t>
            </w:r>
            <w:r w:rsidR="00C5483F">
              <w:rPr>
                <w:rFonts w:ascii="Times New Roman" w:hAnsi="Times New Roman"/>
                <w:sz w:val="24"/>
                <w:szCs w:val="24"/>
              </w:rPr>
              <w:t>,</w:t>
            </w:r>
            <w:r w:rsidR="00C5483F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Целина</w:t>
            </w:r>
            <w:r w:rsidR="00C5483F" w:rsidRPr="00C54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C354C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347760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E57845" w:rsidRPr="00641E59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2C354C">
        <w:t>Территориальной изби</w:t>
      </w:r>
      <w:r w:rsidR="00A66B17">
        <w:t>рательной комиссии Целинского</w:t>
      </w:r>
      <w:r w:rsidR="002C354C">
        <w:t xml:space="preserve">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E57845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7B120A">
        <w:rPr>
          <w:rFonts w:ascii="Times New Roman" w:hAnsi="Times New Roman"/>
          <w:sz w:val="24"/>
          <w:szCs w:val="24"/>
        </w:rPr>
        <w:t>в</w:t>
      </w:r>
      <w:r w:rsidR="00641E59" w:rsidRPr="00641E59">
        <w:rPr>
          <w:rFonts w:ascii="Times New Roman" w:hAnsi="Times New Roman"/>
          <w:sz w:val="24"/>
          <w:szCs w:val="24"/>
        </w:rPr>
        <w:t>ыбор</w:t>
      </w:r>
      <w:r w:rsidR="00641E59">
        <w:rPr>
          <w:rFonts w:ascii="Times New Roman" w:hAnsi="Times New Roman"/>
          <w:sz w:val="24"/>
          <w:szCs w:val="24"/>
        </w:rPr>
        <w:t>ах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2C354C">
        <w:rPr>
          <w:rFonts w:ascii="Times New Roman" w:hAnsi="Times New Roman"/>
          <w:sz w:val="24"/>
          <w:szCs w:val="24"/>
        </w:rPr>
        <w:t>депутатов Собрани</w:t>
      </w:r>
      <w:r w:rsidR="007B120A">
        <w:rPr>
          <w:rFonts w:ascii="Times New Roman" w:hAnsi="Times New Roman"/>
          <w:sz w:val="24"/>
          <w:szCs w:val="24"/>
        </w:rPr>
        <w:t>й</w:t>
      </w:r>
      <w:r w:rsidR="002C354C">
        <w:rPr>
          <w:rFonts w:ascii="Times New Roman" w:hAnsi="Times New Roman"/>
          <w:sz w:val="24"/>
          <w:szCs w:val="24"/>
        </w:rPr>
        <w:t xml:space="preserve"> депутатов</w:t>
      </w:r>
      <w:r w:rsidR="00A4776F">
        <w:rPr>
          <w:rFonts w:ascii="Times New Roman" w:hAnsi="Times New Roman"/>
          <w:sz w:val="24"/>
          <w:szCs w:val="24"/>
        </w:rPr>
        <w:t xml:space="preserve"> </w:t>
      </w:r>
      <w:r w:rsidR="002C354C">
        <w:rPr>
          <w:rFonts w:ascii="Times New Roman" w:hAnsi="Times New Roman"/>
          <w:sz w:val="24"/>
          <w:szCs w:val="24"/>
        </w:rPr>
        <w:t>сельск</w:t>
      </w:r>
      <w:r w:rsidR="007B120A">
        <w:rPr>
          <w:rFonts w:ascii="Times New Roman" w:hAnsi="Times New Roman"/>
          <w:sz w:val="24"/>
          <w:szCs w:val="24"/>
        </w:rPr>
        <w:t>их</w:t>
      </w:r>
      <w:r w:rsidR="002C354C">
        <w:rPr>
          <w:rFonts w:ascii="Times New Roman" w:hAnsi="Times New Roman"/>
          <w:sz w:val="24"/>
          <w:szCs w:val="24"/>
        </w:rPr>
        <w:t xml:space="preserve"> поселени</w:t>
      </w:r>
      <w:r w:rsidR="007B120A">
        <w:rPr>
          <w:rFonts w:ascii="Times New Roman" w:hAnsi="Times New Roman"/>
          <w:sz w:val="24"/>
          <w:szCs w:val="24"/>
        </w:rPr>
        <w:t>й</w:t>
      </w:r>
      <w:r w:rsidR="00A4776F">
        <w:rPr>
          <w:rFonts w:ascii="Times New Roman" w:hAnsi="Times New Roman"/>
          <w:sz w:val="24"/>
          <w:szCs w:val="24"/>
        </w:rPr>
        <w:t xml:space="preserve"> Целинского района Ростовской области</w:t>
      </w:r>
      <w:r w:rsidR="002C354C">
        <w:rPr>
          <w:rFonts w:ascii="Times New Roman" w:hAnsi="Times New Roman"/>
          <w:sz w:val="24"/>
          <w:szCs w:val="24"/>
        </w:rPr>
        <w:t xml:space="preserve"> шестого созыва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120A" w:rsidRDefault="007B120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7B1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7B120A" w:rsidRPr="007B120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B120A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B12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7B120A" w:rsidRPr="000C7F1D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комиссию</w:t>
            </w:r>
            <w:r w:rsidR="00A66B17">
              <w:rPr>
                <w:rFonts w:ascii="Times New Roman" w:hAnsi="Times New Roman"/>
                <w:sz w:val="24"/>
                <w:szCs w:val="24"/>
              </w:rPr>
              <w:t xml:space="preserve"> Целинского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B120A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B120A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B120A" w:rsidRDefault="00A66B17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2-я линия, 105</w:t>
            </w:r>
            <w:r w:rsidR="007B120A">
              <w:rPr>
                <w:rFonts w:ascii="Times New Roman" w:hAnsi="Times New Roman"/>
                <w:sz w:val="24"/>
                <w:szCs w:val="24"/>
              </w:rPr>
              <w:t>,</w:t>
            </w:r>
            <w:r w:rsidR="007B120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Целина</w:t>
            </w:r>
            <w:r w:rsidR="007B120A" w:rsidRPr="00C54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Ростовская область, 34776</w:t>
            </w:r>
            <w:r w:rsidR="007B120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A66B17" w:rsidRDefault="00156CCF" w:rsidP="00A66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="00C5483F">
        <w:rPr>
          <w:rFonts w:ascii="Times New Roman" w:hAnsi="Times New Roman"/>
          <w:sz w:val="24"/>
          <w:szCs w:val="24"/>
        </w:rPr>
        <w:t xml:space="preserve"> </w:t>
      </w:r>
      <w:r w:rsidRPr="00A66B17">
        <w:rPr>
          <w:rFonts w:ascii="Times New Roman" w:hAnsi="Times New Roman"/>
          <w:sz w:val="24"/>
          <w:szCs w:val="24"/>
        </w:rPr>
        <w:t xml:space="preserve">сообщает </w:t>
      </w:r>
      <w:r w:rsidR="00C5483F" w:rsidRPr="00A66B17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A4776F">
        <w:rPr>
          <w:rFonts w:ascii="Times New Roman" w:hAnsi="Times New Roman"/>
          <w:sz w:val="24"/>
          <w:szCs w:val="24"/>
        </w:rPr>
        <w:t xml:space="preserve"> Целинского</w:t>
      </w:r>
      <w:r w:rsidR="007B120A" w:rsidRPr="00A66B17">
        <w:rPr>
          <w:rFonts w:ascii="Times New Roman" w:hAnsi="Times New Roman"/>
          <w:sz w:val="24"/>
          <w:szCs w:val="24"/>
        </w:rPr>
        <w:t xml:space="preserve"> района</w:t>
      </w:r>
      <w:r w:rsidR="008D02CE" w:rsidRPr="00A66B17">
        <w:rPr>
          <w:rFonts w:ascii="Times New Roman" w:hAnsi="Times New Roman"/>
          <w:sz w:val="24"/>
          <w:szCs w:val="24"/>
        </w:rPr>
        <w:t xml:space="preserve"> Ростовской области</w:t>
      </w:r>
      <w:r w:rsidR="00421274" w:rsidRPr="00A66B1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A66B17">
        <w:rPr>
          <w:rFonts w:ascii="Times New Roman" w:hAnsi="Times New Roman"/>
          <w:sz w:val="24"/>
          <w:szCs w:val="24"/>
        </w:rPr>
        <w:t xml:space="preserve">о готовности предоставить зарегистрированным кандидатам за плату эфирное время на </w:t>
      </w:r>
      <w:r w:rsidR="00BB1FEC" w:rsidRPr="00A66B17">
        <w:rPr>
          <w:rFonts w:ascii="Times New Roman" w:hAnsi="Times New Roman"/>
          <w:b/>
          <w:sz w:val="24"/>
          <w:szCs w:val="24"/>
        </w:rPr>
        <w:t>телеканале «Тихий Дон»</w:t>
      </w:r>
      <w:r w:rsidRPr="00A66B17">
        <w:rPr>
          <w:rFonts w:ascii="Times New Roman" w:hAnsi="Times New Roman"/>
          <w:sz w:val="24"/>
          <w:szCs w:val="24"/>
        </w:rPr>
        <w:t>,</w:t>
      </w:r>
      <w:r w:rsidR="00BB1FEC" w:rsidRPr="00A66B17">
        <w:rPr>
          <w:rFonts w:ascii="Times New Roman" w:hAnsi="Times New Roman"/>
          <w:sz w:val="24"/>
          <w:szCs w:val="24"/>
        </w:rPr>
        <w:t xml:space="preserve"> </w:t>
      </w:r>
      <w:r w:rsidRPr="00A66B17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 от</w:t>
      </w:r>
      <w:proofErr w:type="gramEnd"/>
      <w:r w:rsidRPr="00A66B17">
        <w:rPr>
          <w:rFonts w:ascii="Times New Roman" w:hAnsi="Times New Roman"/>
          <w:sz w:val="24"/>
          <w:szCs w:val="24"/>
        </w:rPr>
        <w:t xml:space="preserve"> «</w:t>
      </w:r>
      <w:r w:rsidR="00BB1FEC" w:rsidRPr="00A66B17">
        <w:rPr>
          <w:rFonts w:ascii="Times New Roman" w:hAnsi="Times New Roman"/>
          <w:b/>
          <w:sz w:val="24"/>
          <w:szCs w:val="24"/>
        </w:rPr>
        <w:t>01</w:t>
      </w:r>
      <w:r w:rsidRPr="00A66B17">
        <w:rPr>
          <w:rFonts w:ascii="Times New Roman" w:hAnsi="Times New Roman"/>
          <w:sz w:val="24"/>
          <w:szCs w:val="24"/>
        </w:rPr>
        <w:t xml:space="preserve">» </w:t>
      </w:r>
      <w:r w:rsidR="00BB1FEC" w:rsidRPr="00A66B17">
        <w:rPr>
          <w:rFonts w:ascii="Times New Roman" w:hAnsi="Times New Roman"/>
          <w:b/>
          <w:sz w:val="24"/>
          <w:szCs w:val="24"/>
        </w:rPr>
        <w:t>октября</w:t>
      </w:r>
      <w:r w:rsidRPr="00A66B17">
        <w:rPr>
          <w:rFonts w:ascii="Times New Roman" w:hAnsi="Times New Roman"/>
          <w:sz w:val="24"/>
          <w:szCs w:val="24"/>
        </w:rPr>
        <w:t xml:space="preserve"> 20</w:t>
      </w:r>
      <w:r w:rsidR="00BB1FEC" w:rsidRPr="00A66B17">
        <w:rPr>
          <w:rFonts w:ascii="Times New Roman" w:hAnsi="Times New Roman"/>
          <w:b/>
          <w:sz w:val="24"/>
          <w:szCs w:val="24"/>
        </w:rPr>
        <w:t>17</w:t>
      </w:r>
      <w:r w:rsidRPr="00A66B17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A66B17">
        <w:rPr>
          <w:rFonts w:ascii="Times New Roman" w:hAnsi="Times New Roman"/>
          <w:b/>
          <w:sz w:val="24"/>
          <w:szCs w:val="24"/>
        </w:rPr>
        <w:t>ЭЛ № ФС 77-11111</w:t>
      </w:r>
      <w:r w:rsidRPr="00A66B17">
        <w:rPr>
          <w:rFonts w:ascii="Times New Roman" w:hAnsi="Times New Roman"/>
          <w:sz w:val="24"/>
          <w:szCs w:val="24"/>
        </w:rPr>
        <w:t xml:space="preserve">, для проведения предвыборной агитации на </w:t>
      </w:r>
      <w:r w:rsidR="005B6329" w:rsidRPr="00A66B17">
        <w:rPr>
          <w:rFonts w:ascii="Times New Roman" w:hAnsi="Times New Roman"/>
          <w:sz w:val="24"/>
          <w:szCs w:val="24"/>
        </w:rPr>
        <w:t xml:space="preserve">выборах депутатов </w:t>
      </w:r>
      <w:r w:rsidR="00A66B17">
        <w:rPr>
          <w:rFonts w:ascii="Times New Roman" w:hAnsi="Times New Roman"/>
          <w:sz w:val="24"/>
          <w:szCs w:val="24"/>
        </w:rPr>
        <w:t xml:space="preserve">Собраний депутатов </w:t>
      </w:r>
      <w:r w:rsidR="005B6329" w:rsidRPr="00A66B17">
        <w:rPr>
          <w:rFonts w:ascii="Times New Roman" w:hAnsi="Times New Roman"/>
          <w:sz w:val="24"/>
          <w:szCs w:val="24"/>
        </w:rPr>
        <w:t>сельских поселений</w:t>
      </w:r>
      <w:r w:rsidR="00A66B17">
        <w:rPr>
          <w:rFonts w:ascii="Times New Roman" w:hAnsi="Times New Roman"/>
          <w:sz w:val="24"/>
          <w:szCs w:val="24"/>
        </w:rPr>
        <w:t xml:space="preserve"> Целинского района Ростовской области</w:t>
      </w:r>
      <w:r w:rsidR="005B6329" w:rsidRPr="00A66B17">
        <w:rPr>
          <w:rFonts w:ascii="Times New Roman" w:hAnsi="Times New Roman"/>
          <w:sz w:val="24"/>
          <w:szCs w:val="24"/>
        </w:rPr>
        <w:t xml:space="preserve"> шестого созыва</w:t>
      </w:r>
      <w:r w:rsidRPr="00A66B17">
        <w:rPr>
          <w:rFonts w:ascii="Times New Roman" w:hAnsi="Times New Roman"/>
          <w:sz w:val="24"/>
          <w:szCs w:val="24"/>
        </w:rP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5B6329">
        <w:rPr>
          <w:rFonts w:ascii="Times New Roman" w:hAnsi="Times New Roman"/>
          <w:b/>
          <w:sz w:val="24"/>
          <w:szCs w:val="24"/>
        </w:rPr>
        <w:t>01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5B6329">
        <w:rPr>
          <w:rFonts w:ascii="Times New Roman" w:hAnsi="Times New Roman"/>
          <w:b/>
          <w:sz w:val="24"/>
          <w:szCs w:val="24"/>
        </w:rPr>
        <w:t>июля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5B6329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B17" w:rsidRDefault="00A66B17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2C354C">
      <w:headerReference w:type="default" r:id="rId8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B9" w:rsidRDefault="00E739B9" w:rsidP="00AE508D">
      <w:pPr>
        <w:spacing w:after="0" w:line="240" w:lineRule="auto"/>
      </w:pPr>
      <w:r>
        <w:separator/>
      </w:r>
    </w:p>
  </w:endnote>
  <w:endnote w:type="continuationSeparator" w:id="0">
    <w:p w:rsidR="00E739B9" w:rsidRDefault="00E739B9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B9" w:rsidRDefault="00E739B9" w:rsidP="00AE508D">
      <w:pPr>
        <w:spacing w:after="0" w:line="240" w:lineRule="auto"/>
      </w:pPr>
      <w:r>
        <w:separator/>
      </w:r>
    </w:p>
  </w:footnote>
  <w:footnote w:type="continuationSeparator" w:id="0">
    <w:p w:rsidR="00E739B9" w:rsidRDefault="00E739B9" w:rsidP="00AE508D">
      <w:pPr>
        <w:spacing w:after="0" w:line="240" w:lineRule="auto"/>
      </w:pPr>
      <w:r>
        <w:continuationSeparator/>
      </w:r>
    </w:p>
  </w:footnote>
  <w:footnote w:id="1">
    <w:p w:rsidR="007C2D7A" w:rsidRPr="002C354C" w:rsidRDefault="007C2D7A" w:rsidP="00BC2CB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2C354C">
        <w:rPr>
          <w:rStyle w:val="a5"/>
          <w:rFonts w:ascii="Times New Roman" w:hAnsi="Times New Roman"/>
          <w:sz w:val="16"/>
          <w:szCs w:val="16"/>
        </w:rPr>
        <w:footnoteRef/>
      </w:r>
      <w:r w:rsidRPr="002C354C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2C354C">
        <w:rPr>
          <w:rFonts w:ascii="Times New Roman" w:hAnsi="Times New Roman"/>
          <w:sz w:val="16"/>
          <w:szCs w:val="16"/>
        </w:rPr>
        <w:t>, осуществляющий выпуск средства массовой информации</w:t>
      </w:r>
      <w:r w:rsidR="00FD24B8" w:rsidRPr="002C354C">
        <w:rPr>
          <w:rFonts w:ascii="Times New Roman" w:hAnsi="Times New Roman"/>
          <w:sz w:val="16"/>
          <w:szCs w:val="16"/>
        </w:rPr>
        <w:t>,</w:t>
      </w:r>
      <w:r w:rsidRPr="002C354C">
        <w:rPr>
          <w:rFonts w:ascii="Times New Roman" w:hAnsi="Times New Roman"/>
          <w:sz w:val="16"/>
          <w:szCs w:val="16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2C354C" w:rsidRPr="002C354C">
        <w:rPr>
          <w:rFonts w:ascii="Times New Roman" w:hAnsi="Times New Roman"/>
          <w:sz w:val="16"/>
          <w:szCs w:val="16"/>
        </w:rPr>
        <w:t xml:space="preserve">Территориальную избирательную комиссию Пролетарского района </w:t>
      </w:r>
      <w:r w:rsidRPr="002C354C">
        <w:rPr>
          <w:rFonts w:ascii="Times New Roman" w:hAnsi="Times New Roman"/>
          <w:sz w:val="16"/>
          <w:szCs w:val="16"/>
        </w:rPr>
        <w:t>Ростовской области.</w:t>
      </w:r>
    </w:p>
  </w:footnote>
  <w:footnote w:id="2">
    <w:p w:rsidR="00BA1B2E" w:rsidRPr="002C354C" w:rsidRDefault="00BA1B2E" w:rsidP="00BA1B2E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2C354C">
        <w:rPr>
          <w:rStyle w:val="a5"/>
          <w:rFonts w:ascii="Times New Roman" w:hAnsi="Times New Roman"/>
          <w:sz w:val="16"/>
          <w:szCs w:val="16"/>
        </w:rPr>
        <w:footnoteRef/>
      </w:r>
      <w:r w:rsidRPr="002C354C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оплаты эфирного времени, указывается ссылка на данную публикацию.</w:t>
      </w:r>
    </w:p>
  </w:footnote>
  <w:footnote w:id="3">
    <w:p w:rsidR="00EF59E6" w:rsidRPr="002C354C" w:rsidRDefault="00EF59E6" w:rsidP="00A46BA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2C354C">
        <w:rPr>
          <w:rStyle w:val="a5"/>
          <w:rFonts w:ascii="Times New Roman" w:hAnsi="Times New Roman"/>
          <w:sz w:val="16"/>
          <w:szCs w:val="16"/>
        </w:rPr>
        <w:footnoteRef/>
      </w:r>
      <w:r w:rsidRPr="002C354C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2C354C">
        <w:rPr>
          <w:rFonts w:ascii="Times New Roman" w:hAnsi="Times New Roman"/>
          <w:sz w:val="16"/>
          <w:szCs w:val="16"/>
        </w:rPr>
        <w:t>а</w:t>
      </w:r>
      <w:r w:rsidRPr="002C354C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2C354C">
        <w:rPr>
          <w:rFonts w:ascii="Times New Roman" w:hAnsi="Times New Roman"/>
          <w:sz w:val="16"/>
          <w:szCs w:val="16"/>
        </w:rPr>
        <w:t>опубликованы</w:t>
      </w:r>
      <w:r w:rsidRPr="002C354C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эфирного времени</w:t>
      </w:r>
      <w:r w:rsidR="00A46BA8" w:rsidRPr="002C354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2605F"/>
    <w:rsid w:val="00156CCF"/>
    <w:rsid w:val="001A11BF"/>
    <w:rsid w:val="00270D1E"/>
    <w:rsid w:val="002A4E88"/>
    <w:rsid w:val="002C354C"/>
    <w:rsid w:val="00343BA8"/>
    <w:rsid w:val="003C338A"/>
    <w:rsid w:val="003F49BB"/>
    <w:rsid w:val="004038A4"/>
    <w:rsid w:val="00421274"/>
    <w:rsid w:val="00444C6B"/>
    <w:rsid w:val="00452CC6"/>
    <w:rsid w:val="00470E21"/>
    <w:rsid w:val="004B02A2"/>
    <w:rsid w:val="004C43D3"/>
    <w:rsid w:val="004F21E5"/>
    <w:rsid w:val="00552235"/>
    <w:rsid w:val="005B6329"/>
    <w:rsid w:val="005C4F44"/>
    <w:rsid w:val="00641E59"/>
    <w:rsid w:val="006A5800"/>
    <w:rsid w:val="006B4682"/>
    <w:rsid w:val="006C0752"/>
    <w:rsid w:val="006D0D87"/>
    <w:rsid w:val="00746118"/>
    <w:rsid w:val="0078319E"/>
    <w:rsid w:val="007B120A"/>
    <w:rsid w:val="007C2D7A"/>
    <w:rsid w:val="007C6D7D"/>
    <w:rsid w:val="008D02CE"/>
    <w:rsid w:val="00916DE4"/>
    <w:rsid w:val="00A46BA8"/>
    <w:rsid w:val="00A4776F"/>
    <w:rsid w:val="00A66B17"/>
    <w:rsid w:val="00AE1468"/>
    <w:rsid w:val="00AE508D"/>
    <w:rsid w:val="00B12C7F"/>
    <w:rsid w:val="00BA1B2E"/>
    <w:rsid w:val="00BB1FEC"/>
    <w:rsid w:val="00BC2CB5"/>
    <w:rsid w:val="00BC3093"/>
    <w:rsid w:val="00BE7ABD"/>
    <w:rsid w:val="00C374C5"/>
    <w:rsid w:val="00C5483F"/>
    <w:rsid w:val="00C70356"/>
    <w:rsid w:val="00D50B43"/>
    <w:rsid w:val="00D70213"/>
    <w:rsid w:val="00D91EE4"/>
    <w:rsid w:val="00DB0D6B"/>
    <w:rsid w:val="00E13888"/>
    <w:rsid w:val="00E210BF"/>
    <w:rsid w:val="00E57845"/>
    <w:rsid w:val="00E739B9"/>
    <w:rsid w:val="00E92325"/>
    <w:rsid w:val="00EE348D"/>
    <w:rsid w:val="00EF59E6"/>
    <w:rsid w:val="00EF6175"/>
    <w:rsid w:val="00FA70A2"/>
    <w:rsid w:val="00FC011E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DEA1-5349-4B77-B969-F69E3986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Архитектор</cp:lastModifiedBy>
  <cp:revision>29</cp:revision>
  <cp:lastPrinted>2026-06-30T15:26:00Z</cp:lastPrinted>
  <dcterms:created xsi:type="dcterms:W3CDTF">2020-01-16T07:56:00Z</dcterms:created>
  <dcterms:modified xsi:type="dcterms:W3CDTF">2026-07-03T04:10:00Z</dcterms:modified>
</cp:coreProperties>
</file>