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103A7B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C314C8">
        <w:rPr>
          <w:sz w:val="28"/>
        </w:rPr>
        <w:t>№ 2-9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C314C8">
        <w:rPr>
          <w:b/>
          <w:sz w:val="28"/>
          <w:szCs w:val="28"/>
        </w:rPr>
        <w:t>Собрания депутатов Лопанского</w:t>
      </w:r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1F46ED">
        <w:rPr>
          <w:sz w:val="28"/>
          <w:szCs w:val="28"/>
        </w:rPr>
        <w:t xml:space="preserve">от </w:t>
      </w:r>
      <w:r w:rsidR="001F46ED" w:rsidRPr="001F46ED">
        <w:rPr>
          <w:sz w:val="28"/>
          <w:szCs w:val="28"/>
        </w:rPr>
        <w:t>28</w:t>
      </w:r>
      <w:r w:rsidR="00A8378E" w:rsidRPr="001F46ED">
        <w:rPr>
          <w:sz w:val="28"/>
          <w:szCs w:val="28"/>
        </w:rPr>
        <w:t xml:space="preserve"> мая 2021</w:t>
      </w:r>
      <w:r w:rsidR="00125CCF">
        <w:rPr>
          <w:b/>
          <w:sz w:val="28"/>
          <w:szCs w:val="28"/>
        </w:rPr>
        <w:t xml:space="preserve"> </w:t>
      </w:r>
      <w:r w:rsidR="00125CCF" w:rsidRPr="00871794">
        <w:rPr>
          <w:sz w:val="28"/>
          <w:szCs w:val="28"/>
        </w:rPr>
        <w:t>№ 148</w:t>
      </w:r>
      <w:r w:rsidR="00887441">
        <w:rPr>
          <w:sz w:val="28"/>
          <w:szCs w:val="28"/>
        </w:rPr>
        <w:t>-186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C314C8">
        <w:rPr>
          <w:sz w:val="28"/>
          <w:szCs w:val="28"/>
        </w:rPr>
        <w:t>Лопанского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r w:rsidR="00C314C8">
        <w:t>Лопанского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C314C8">
        <w:rPr>
          <w:szCs w:val="28"/>
        </w:rPr>
        <w:t>Собрания депутатов Лопанского</w:t>
      </w:r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>ия</w:t>
      </w:r>
      <w:r w:rsidR="00B0398D">
        <w:t xml:space="preserve"> пятого созыва</w:t>
      </w:r>
      <w:r>
        <w:t xml:space="preserve"> 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</w:t>
      </w:r>
      <w:r w:rsidR="001F46ED">
        <w:t xml:space="preserve"> района Ростовской области </w:t>
      </w:r>
      <w:r w:rsidR="006D7127">
        <w:t>Горбунова</w:t>
      </w:r>
      <w:r w:rsidR="001F46ED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3A8" w:rsidRDefault="002713A8" w:rsidP="002B31BC">
      <w:r>
        <w:separator/>
      </w:r>
    </w:p>
  </w:endnote>
  <w:endnote w:type="continuationSeparator" w:id="0">
    <w:p w:rsidR="002713A8" w:rsidRDefault="002713A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A7B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3A8" w:rsidRDefault="002713A8" w:rsidP="002B31BC">
      <w:r>
        <w:separator/>
      </w:r>
    </w:p>
  </w:footnote>
  <w:footnote w:type="continuationSeparator" w:id="0">
    <w:p w:rsidR="002713A8" w:rsidRDefault="002713A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1A45"/>
    <w:rsid w:val="000B466D"/>
    <w:rsid w:val="000B6D7F"/>
    <w:rsid w:val="000C5066"/>
    <w:rsid w:val="000D4D53"/>
    <w:rsid w:val="000F37CD"/>
    <w:rsid w:val="000F4346"/>
    <w:rsid w:val="00101284"/>
    <w:rsid w:val="00103A7B"/>
    <w:rsid w:val="001045BE"/>
    <w:rsid w:val="00123B6E"/>
    <w:rsid w:val="00124111"/>
    <w:rsid w:val="00125CCF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1F46ED"/>
    <w:rsid w:val="00210195"/>
    <w:rsid w:val="00256FCB"/>
    <w:rsid w:val="002713A8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46D8F"/>
    <w:rsid w:val="0037256F"/>
    <w:rsid w:val="0038184D"/>
    <w:rsid w:val="003B2A43"/>
    <w:rsid w:val="003C0B3A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60B42"/>
    <w:rsid w:val="006846CE"/>
    <w:rsid w:val="00684C11"/>
    <w:rsid w:val="006B67D7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71794"/>
    <w:rsid w:val="008849DF"/>
    <w:rsid w:val="00887441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9F412E"/>
    <w:rsid w:val="00A1249A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0398D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314C8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D6F65"/>
    <w:rsid w:val="00CE2D36"/>
    <w:rsid w:val="00D138F7"/>
    <w:rsid w:val="00D37EEF"/>
    <w:rsid w:val="00D44552"/>
    <w:rsid w:val="00D44DF5"/>
    <w:rsid w:val="00D8397E"/>
    <w:rsid w:val="00D938AC"/>
    <w:rsid w:val="00DA081F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2A1C5-223E-4AD8-84DE-D932B112A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131</cp:revision>
  <cp:lastPrinted>2021-05-21T06:47:00Z</cp:lastPrinted>
  <dcterms:created xsi:type="dcterms:W3CDTF">2019-01-30T08:36:00Z</dcterms:created>
  <dcterms:modified xsi:type="dcterms:W3CDTF">2021-06-01T06:20:00Z</dcterms:modified>
</cp:coreProperties>
</file>