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6811E8" w:rsidP="00CB5427">
      <w:pPr>
        <w:widowControl w:val="0"/>
        <w:rPr>
          <w:sz w:val="28"/>
        </w:rPr>
      </w:pPr>
      <w:r>
        <w:rPr>
          <w:sz w:val="28"/>
        </w:rPr>
        <w:t>15</w:t>
      </w:r>
      <w:r w:rsidR="009279E3">
        <w:rPr>
          <w:sz w:val="28"/>
        </w:rPr>
        <w:t xml:space="preserve"> июл</w:t>
      </w:r>
      <w:r w:rsidR="00EE108D">
        <w:rPr>
          <w:sz w:val="28"/>
        </w:rPr>
        <w:t>я</w:t>
      </w:r>
      <w:r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bookmarkStart w:id="0" w:name="_GoBack"/>
      <w:bookmarkEnd w:id="0"/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0778A7">
        <w:rPr>
          <w:sz w:val="28"/>
        </w:rPr>
        <w:t xml:space="preserve">   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>
        <w:rPr>
          <w:sz w:val="28"/>
        </w:rPr>
        <w:t>№ 7-4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Pr="006811E8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16"/>
          <w:szCs w:val="16"/>
        </w:rPr>
      </w:pPr>
    </w:p>
    <w:p w:rsidR="009E17C9" w:rsidRPr="009E17C9" w:rsidRDefault="00992C5E" w:rsidP="006811E8">
      <w:pPr>
        <w:ind w:left="2410" w:right="255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объе</w:t>
      </w:r>
      <w:r w:rsidR="006811E8">
        <w:rPr>
          <w:b/>
          <w:sz w:val="28"/>
          <w:szCs w:val="28"/>
        </w:rPr>
        <w:t>ме сведений</w:t>
      </w:r>
      <w:r>
        <w:rPr>
          <w:b/>
          <w:sz w:val="28"/>
          <w:szCs w:val="28"/>
        </w:rPr>
        <w:t xml:space="preserve"> о кандидатах </w:t>
      </w:r>
      <w:r w:rsidR="009E17C9" w:rsidRPr="009E17C9">
        <w:rPr>
          <w:b/>
          <w:sz w:val="28"/>
          <w:szCs w:val="28"/>
        </w:rPr>
        <w:t>в</w:t>
      </w:r>
      <w:r w:rsidR="009E17C9" w:rsidRPr="009E17C9">
        <w:rPr>
          <w:b/>
          <w:bCs/>
          <w:sz w:val="28"/>
          <w:szCs w:val="28"/>
        </w:rPr>
        <w:t xml:space="preserve"> де</w:t>
      </w:r>
      <w:r>
        <w:rPr>
          <w:b/>
          <w:bCs/>
          <w:sz w:val="28"/>
          <w:szCs w:val="28"/>
        </w:rPr>
        <w:t>путаты Собраний депутатов сельских поселений Целинского района</w:t>
      </w:r>
      <w:r w:rsidR="009E17C9" w:rsidRPr="009E17C9">
        <w:rPr>
          <w:b/>
          <w:bCs/>
          <w:sz w:val="28"/>
          <w:szCs w:val="28"/>
        </w:rPr>
        <w:t xml:space="preserve"> </w:t>
      </w:r>
      <w:r w:rsidR="006811E8">
        <w:rPr>
          <w:b/>
          <w:bCs/>
          <w:sz w:val="28"/>
          <w:szCs w:val="28"/>
        </w:rPr>
        <w:t>Ростовской области шестого</w:t>
      </w:r>
      <w:r w:rsidR="009E17C9" w:rsidRPr="009E17C9">
        <w:rPr>
          <w:b/>
          <w:bCs/>
          <w:sz w:val="28"/>
          <w:szCs w:val="28"/>
        </w:rPr>
        <w:t xml:space="preserve"> созыва, представленных при их выдвижении </w:t>
      </w:r>
      <w:r>
        <w:rPr>
          <w:b/>
          <w:bCs/>
          <w:sz w:val="28"/>
          <w:szCs w:val="28"/>
        </w:rPr>
        <w:t xml:space="preserve">и доводимых </w:t>
      </w:r>
      <w:r w:rsidR="009E17C9" w:rsidRPr="009E17C9">
        <w:rPr>
          <w:b/>
          <w:bCs/>
          <w:sz w:val="28"/>
          <w:szCs w:val="28"/>
        </w:rPr>
        <w:t>до сведения избирателей</w:t>
      </w:r>
    </w:p>
    <w:p w:rsidR="00256FCB" w:rsidRPr="006811E8" w:rsidRDefault="00256FCB" w:rsidP="00CB5427">
      <w:pPr>
        <w:pStyle w:val="a3"/>
        <w:widowControl w:val="0"/>
        <w:tabs>
          <w:tab w:val="left" w:pos="7230"/>
        </w:tabs>
        <w:spacing w:line="240" w:lineRule="auto"/>
        <w:ind w:left="2126" w:right="2124"/>
        <w:rPr>
          <w:b/>
          <w:color w:val="000000"/>
          <w:sz w:val="16"/>
          <w:szCs w:val="16"/>
        </w:rPr>
      </w:pPr>
    </w:p>
    <w:p w:rsidR="009E17C9" w:rsidRPr="00BA2F9B" w:rsidRDefault="009E17C9" w:rsidP="009E17C9">
      <w:pPr>
        <w:pStyle w:val="a6"/>
        <w:tabs>
          <w:tab w:val="left" w:pos="0"/>
        </w:tabs>
        <w:spacing w:after="40" w:line="240" w:lineRule="auto"/>
        <w:ind w:firstLine="709"/>
        <w:rPr>
          <w:szCs w:val="28"/>
        </w:rPr>
      </w:pPr>
      <w:r w:rsidRPr="00BA5769">
        <w:rPr>
          <w:szCs w:val="28"/>
        </w:rPr>
        <w:t xml:space="preserve">В соответствии с пунктом </w:t>
      </w:r>
      <w:r w:rsidRPr="008F7D1C">
        <w:rPr>
          <w:szCs w:val="28"/>
          <w:lang w:val="ru-RU"/>
        </w:rPr>
        <w:t xml:space="preserve">7 статьи 33 Федерального закона </w:t>
      </w:r>
      <w:r>
        <w:rPr>
          <w:szCs w:val="28"/>
          <w:lang w:val="ru-RU"/>
        </w:rPr>
        <w:t xml:space="preserve">                  </w:t>
      </w:r>
      <w:r w:rsidRPr="008F7D1C">
        <w:rPr>
          <w:szCs w:val="28"/>
          <w:lang w:val="ru-RU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r w:rsidRPr="00A82DB7">
        <w:rPr>
          <w:szCs w:val="28"/>
        </w:rPr>
        <w:t xml:space="preserve">, </w:t>
      </w:r>
    </w:p>
    <w:p w:rsidR="00D97D3C" w:rsidRPr="00ED52F0" w:rsidRDefault="00D97D3C" w:rsidP="009E17C9">
      <w:pPr>
        <w:widowControl w:val="0"/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9E17C9" w:rsidRPr="009E17C9" w:rsidRDefault="009E17C9" w:rsidP="009E17C9">
      <w:pPr>
        <w:pStyle w:val="a8"/>
        <w:tabs>
          <w:tab w:val="clear" w:pos="4677"/>
          <w:tab w:val="clear" w:pos="9355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</w:t>
      </w:r>
      <w:r w:rsidRPr="008F7D1C">
        <w:rPr>
          <w:bCs/>
          <w:sz w:val="28"/>
          <w:szCs w:val="28"/>
        </w:rPr>
        <w:t xml:space="preserve">Утвердить </w:t>
      </w:r>
      <w:r w:rsidRPr="00FE118F">
        <w:rPr>
          <w:sz w:val="28"/>
          <w:szCs w:val="28"/>
        </w:rPr>
        <w:t xml:space="preserve">объем сведений о кандидатах в </w:t>
      </w:r>
      <w:r w:rsidRPr="008F7D1C">
        <w:rPr>
          <w:sz w:val="28"/>
          <w:szCs w:val="28"/>
        </w:rPr>
        <w:t xml:space="preserve">депутаты </w:t>
      </w:r>
      <w:r w:rsidR="00992C5E">
        <w:rPr>
          <w:bCs/>
          <w:sz w:val="28"/>
          <w:szCs w:val="28"/>
        </w:rPr>
        <w:t xml:space="preserve">Собраний депутатов </w:t>
      </w:r>
      <w:r w:rsidRPr="008F7D1C">
        <w:rPr>
          <w:sz w:val="28"/>
          <w:szCs w:val="28"/>
        </w:rPr>
        <w:t>сельск</w:t>
      </w:r>
      <w:r>
        <w:rPr>
          <w:sz w:val="28"/>
          <w:szCs w:val="28"/>
        </w:rPr>
        <w:t>их</w:t>
      </w:r>
      <w:r w:rsidRPr="008F7D1C">
        <w:rPr>
          <w:sz w:val="28"/>
          <w:szCs w:val="28"/>
        </w:rPr>
        <w:t xml:space="preserve"> поселени</w:t>
      </w:r>
      <w:r w:rsidR="00992C5E">
        <w:rPr>
          <w:sz w:val="28"/>
        </w:rPr>
        <w:t>й Целинского</w:t>
      </w:r>
      <w:r>
        <w:rPr>
          <w:sz w:val="28"/>
        </w:rPr>
        <w:t xml:space="preserve"> р</w:t>
      </w:r>
      <w:r w:rsidR="00992C5E">
        <w:rPr>
          <w:sz w:val="28"/>
        </w:rPr>
        <w:t xml:space="preserve">айона </w:t>
      </w:r>
      <w:r w:rsidR="006811E8">
        <w:rPr>
          <w:sz w:val="28"/>
        </w:rPr>
        <w:t>Ростовской области шестого</w:t>
      </w:r>
      <w:r>
        <w:rPr>
          <w:sz w:val="28"/>
        </w:rPr>
        <w:t xml:space="preserve"> </w:t>
      </w:r>
      <w:r w:rsidRPr="00FE118F">
        <w:rPr>
          <w:sz w:val="28"/>
          <w:szCs w:val="28"/>
        </w:rPr>
        <w:t xml:space="preserve">созыва, представленных при их выдвижении и доводимых </w:t>
      </w:r>
      <w:r w:rsidR="006811E8">
        <w:rPr>
          <w:sz w:val="28"/>
          <w:szCs w:val="28"/>
        </w:rPr>
        <w:t xml:space="preserve">               </w:t>
      </w:r>
      <w:r w:rsidRPr="00FE118F">
        <w:rPr>
          <w:sz w:val="28"/>
          <w:szCs w:val="28"/>
        </w:rPr>
        <w:t xml:space="preserve">до сведения избирателей, </w:t>
      </w:r>
      <w:r>
        <w:rPr>
          <w:sz w:val="28"/>
          <w:szCs w:val="28"/>
        </w:rPr>
        <w:t>согласно приложению</w:t>
      </w:r>
      <w:r w:rsidR="00992C5E">
        <w:rPr>
          <w:sz w:val="28"/>
          <w:szCs w:val="28"/>
        </w:rPr>
        <w:t xml:space="preserve"> к настоящему постановлению</w:t>
      </w:r>
      <w:r w:rsidRPr="008F7D1C">
        <w:rPr>
          <w:bCs/>
          <w:sz w:val="28"/>
          <w:szCs w:val="28"/>
        </w:rPr>
        <w:t>.</w:t>
      </w:r>
    </w:p>
    <w:p w:rsidR="001F17D7" w:rsidRPr="00DD23FC" w:rsidRDefault="00C70789" w:rsidP="009E17C9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256FCB" w:rsidRPr="00570D30" w:rsidRDefault="00C70789" w:rsidP="00CB5427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>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15202D">
        <w:rPr>
          <w:sz w:val="28"/>
          <w:szCs w:val="28"/>
        </w:rPr>
        <w:t>а Ростовской области Сычеву Л.Д.</w:t>
      </w:r>
    </w:p>
    <w:p w:rsidR="000E4870" w:rsidRPr="009E17C9" w:rsidRDefault="000E4870" w:rsidP="009E17C9">
      <w:pPr>
        <w:pStyle w:val="Postan"/>
        <w:widowControl w:val="0"/>
        <w:jc w:val="left"/>
        <w:rPr>
          <w:b/>
          <w:sz w:val="16"/>
          <w:szCs w:val="16"/>
        </w:rPr>
      </w:pPr>
    </w:p>
    <w:p w:rsidR="004A465B" w:rsidRDefault="00256FCB" w:rsidP="009E17C9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256FCB" w:rsidRDefault="00256FCB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9E17C9" w:rsidRDefault="009E17C9" w:rsidP="006811E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6811E8" w:rsidRDefault="006811E8" w:rsidP="006811E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6811E8" w:rsidRDefault="006811E8" w:rsidP="006811E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FC7CF9" w:rsidRPr="002A0943" w:rsidRDefault="003A4F35" w:rsidP="00CB5427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Приложение</w:t>
      </w:r>
    </w:p>
    <w:p w:rsidR="00FC7CF9" w:rsidRDefault="00FC7CF9" w:rsidP="00CB5427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FC7CF9" w:rsidRPr="002A0943" w:rsidRDefault="00FC7CF9" w:rsidP="00CB5427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FC7CF9" w:rsidRDefault="006811E8" w:rsidP="00CB5427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15 июля 2026 г. № 7-4</w:t>
      </w:r>
    </w:p>
    <w:p w:rsidR="008A028B" w:rsidRDefault="008A028B" w:rsidP="00CB5427">
      <w:pPr>
        <w:widowControl w:val="0"/>
        <w:tabs>
          <w:tab w:val="left" w:pos="5220"/>
          <w:tab w:val="left" w:pos="6300"/>
        </w:tabs>
        <w:rPr>
          <w:sz w:val="16"/>
          <w:szCs w:val="16"/>
        </w:rPr>
      </w:pPr>
    </w:p>
    <w:p w:rsidR="009E17C9" w:rsidRDefault="009E17C9" w:rsidP="00CB5427">
      <w:pPr>
        <w:widowControl w:val="0"/>
        <w:tabs>
          <w:tab w:val="left" w:pos="5220"/>
          <w:tab w:val="left" w:pos="6300"/>
        </w:tabs>
        <w:rPr>
          <w:sz w:val="16"/>
          <w:szCs w:val="16"/>
        </w:rPr>
      </w:pPr>
    </w:p>
    <w:p w:rsidR="006811E8" w:rsidRDefault="006811E8" w:rsidP="00CB5427">
      <w:pPr>
        <w:widowControl w:val="0"/>
        <w:tabs>
          <w:tab w:val="left" w:pos="5220"/>
          <w:tab w:val="left" w:pos="6300"/>
        </w:tabs>
        <w:rPr>
          <w:sz w:val="16"/>
          <w:szCs w:val="16"/>
        </w:rPr>
      </w:pPr>
    </w:p>
    <w:p w:rsidR="009E17C9" w:rsidRPr="009E17C9" w:rsidRDefault="009E17C9" w:rsidP="009E17C9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Объем сведений</w:t>
      </w:r>
    </w:p>
    <w:p w:rsidR="009E17C9" w:rsidRPr="009E17C9" w:rsidRDefault="009E17C9" w:rsidP="006811E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E17C9">
        <w:rPr>
          <w:sz w:val="28"/>
          <w:szCs w:val="28"/>
        </w:rPr>
        <w:t xml:space="preserve">о кандидатах в депутаты </w:t>
      </w:r>
      <w:r>
        <w:rPr>
          <w:sz w:val="28"/>
          <w:szCs w:val="28"/>
        </w:rPr>
        <w:t xml:space="preserve">Собраний депутатов </w:t>
      </w:r>
      <w:r w:rsidRPr="009E17C9">
        <w:rPr>
          <w:sz w:val="28"/>
          <w:szCs w:val="28"/>
        </w:rPr>
        <w:t xml:space="preserve">сельских поселений </w:t>
      </w:r>
      <w:r>
        <w:rPr>
          <w:sz w:val="28"/>
          <w:szCs w:val="28"/>
        </w:rPr>
        <w:t xml:space="preserve">Целинского района </w:t>
      </w:r>
      <w:r w:rsidR="006811E8">
        <w:rPr>
          <w:sz w:val="28"/>
          <w:szCs w:val="28"/>
        </w:rPr>
        <w:t>Ростовской области шестого</w:t>
      </w:r>
      <w:r w:rsidRPr="009E17C9">
        <w:rPr>
          <w:sz w:val="28"/>
          <w:szCs w:val="28"/>
        </w:rPr>
        <w:t xml:space="preserve"> созыва, </w:t>
      </w:r>
      <w:r>
        <w:rPr>
          <w:sz w:val="28"/>
          <w:szCs w:val="28"/>
        </w:rPr>
        <w:t xml:space="preserve">представленных кандидатами при </w:t>
      </w:r>
      <w:r w:rsidRPr="009E17C9">
        <w:rPr>
          <w:sz w:val="28"/>
          <w:szCs w:val="28"/>
        </w:rPr>
        <w:t>выдвижении и доводимых до сведения избирателей</w:t>
      </w:r>
    </w:p>
    <w:p w:rsidR="009E17C9" w:rsidRPr="009E17C9" w:rsidRDefault="009E17C9" w:rsidP="009E17C9">
      <w:pPr>
        <w:autoSpaceDE w:val="0"/>
        <w:autoSpaceDN w:val="0"/>
        <w:adjustRightInd w:val="0"/>
        <w:spacing w:line="276" w:lineRule="auto"/>
        <w:rPr>
          <w:sz w:val="16"/>
          <w:szCs w:val="16"/>
        </w:rPr>
      </w:pPr>
    </w:p>
    <w:p w:rsidR="009E17C9" w:rsidRPr="009E17C9" w:rsidRDefault="009E17C9" w:rsidP="009E17C9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9E17C9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Целинского</w:t>
      </w:r>
      <w:r w:rsidRPr="009E17C9">
        <w:rPr>
          <w:sz w:val="28"/>
          <w:szCs w:val="28"/>
        </w:rPr>
        <w:t xml:space="preserve"> района Ростовской области размещает в информационно</w:t>
      </w:r>
      <w:r>
        <w:rPr>
          <w:sz w:val="28"/>
          <w:szCs w:val="28"/>
        </w:rPr>
        <w:t xml:space="preserve"> </w:t>
      </w:r>
      <w:r w:rsidRPr="009E17C9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9E17C9">
        <w:rPr>
          <w:sz w:val="28"/>
          <w:szCs w:val="28"/>
        </w:rPr>
        <w:t>телекоммуникационной</w:t>
      </w:r>
      <w:r>
        <w:rPr>
          <w:sz w:val="28"/>
          <w:szCs w:val="28"/>
        </w:rPr>
        <w:t xml:space="preserve"> сети «Интернет» на </w:t>
      </w:r>
      <w:r w:rsidRPr="009E17C9">
        <w:rPr>
          <w:sz w:val="28"/>
          <w:szCs w:val="28"/>
        </w:rPr>
        <w:t xml:space="preserve">сайте Территориальной избирательной комиссии </w:t>
      </w:r>
      <w:r>
        <w:rPr>
          <w:sz w:val="28"/>
          <w:szCs w:val="28"/>
        </w:rPr>
        <w:t>Целинского</w:t>
      </w:r>
      <w:r w:rsidRPr="009E17C9">
        <w:rPr>
          <w:sz w:val="28"/>
          <w:szCs w:val="28"/>
        </w:rPr>
        <w:t xml:space="preserve"> района Ростовской области в разделе «Выборы и референдумы» сведения о кандидатах, представленные при выдвижении.</w:t>
      </w:r>
    </w:p>
    <w:p w:rsidR="009E17C9" w:rsidRPr="009E17C9" w:rsidRDefault="009E17C9" w:rsidP="009E17C9">
      <w:pPr>
        <w:pStyle w:val="3"/>
        <w:tabs>
          <w:tab w:val="left" w:pos="0"/>
        </w:tabs>
        <w:spacing w:after="0"/>
        <w:ind w:left="0" w:firstLine="709"/>
        <w:rPr>
          <w:kern w:val="28"/>
          <w:sz w:val="28"/>
          <w:szCs w:val="28"/>
        </w:rPr>
      </w:pPr>
      <w:r w:rsidRPr="009E17C9">
        <w:rPr>
          <w:kern w:val="28"/>
          <w:sz w:val="28"/>
          <w:szCs w:val="28"/>
        </w:rPr>
        <w:t>В сведения о каждом кандидате включаются:</w:t>
      </w:r>
    </w:p>
    <w:p w:rsidR="009E17C9" w:rsidRPr="009E17C9" w:rsidRDefault="009E17C9" w:rsidP="009E17C9">
      <w:pPr>
        <w:pStyle w:val="ad"/>
        <w:spacing w:after="0" w:line="240" w:lineRule="auto"/>
        <w:ind w:firstLine="709"/>
        <w:rPr>
          <w:rFonts w:ascii="Times New Roman" w:hAnsi="Times New Roman"/>
          <w:color w:val="000000"/>
          <w:kern w:val="28"/>
          <w:sz w:val="28"/>
          <w:szCs w:val="28"/>
        </w:rPr>
      </w:pPr>
      <w:r w:rsidRPr="009E17C9">
        <w:rPr>
          <w:rFonts w:ascii="Times New Roman" w:hAnsi="Times New Roman"/>
          <w:color w:val="000000"/>
          <w:sz w:val="28"/>
          <w:szCs w:val="28"/>
        </w:rPr>
        <w:t>наименование избирательного округа;</w:t>
      </w:r>
    </w:p>
    <w:p w:rsidR="009E17C9" w:rsidRPr="009E17C9" w:rsidRDefault="009E17C9" w:rsidP="009E17C9">
      <w:pPr>
        <w:pStyle w:val="2"/>
        <w:suppressAutoHyphens/>
        <w:spacing w:after="0" w:line="240" w:lineRule="auto"/>
        <w:ind w:firstLine="709"/>
        <w:jc w:val="both"/>
        <w:rPr>
          <w:color w:val="000000"/>
          <w:kern w:val="28"/>
          <w:szCs w:val="28"/>
        </w:rPr>
      </w:pPr>
      <w:r w:rsidRPr="009E17C9">
        <w:rPr>
          <w:color w:val="000000"/>
          <w:kern w:val="28"/>
          <w:szCs w:val="28"/>
        </w:rPr>
        <w:t>фамилия, имя, отчество;</w:t>
      </w:r>
    </w:p>
    <w:p w:rsidR="009E17C9" w:rsidRPr="009E17C9" w:rsidRDefault="009E17C9" w:rsidP="009E17C9">
      <w:pPr>
        <w:pStyle w:val="2"/>
        <w:suppressAutoHyphens/>
        <w:spacing w:after="0" w:line="240" w:lineRule="auto"/>
        <w:ind w:firstLine="709"/>
        <w:jc w:val="both"/>
        <w:rPr>
          <w:color w:val="000000"/>
          <w:kern w:val="28"/>
          <w:szCs w:val="28"/>
        </w:rPr>
      </w:pPr>
      <w:r w:rsidRPr="009E17C9">
        <w:rPr>
          <w:color w:val="000000"/>
          <w:kern w:val="28"/>
          <w:szCs w:val="28"/>
        </w:rPr>
        <w:t>дата и место рождения;</w:t>
      </w:r>
    </w:p>
    <w:p w:rsidR="009E17C9" w:rsidRPr="009E17C9" w:rsidRDefault="009E17C9" w:rsidP="009E17C9">
      <w:pPr>
        <w:pStyle w:val="2"/>
        <w:suppressAutoHyphens/>
        <w:spacing w:after="0" w:line="240" w:lineRule="auto"/>
        <w:ind w:firstLine="709"/>
        <w:jc w:val="both"/>
        <w:rPr>
          <w:color w:val="000000"/>
          <w:kern w:val="28"/>
          <w:szCs w:val="28"/>
        </w:rPr>
      </w:pPr>
      <w:r w:rsidRPr="009E17C9">
        <w:rPr>
          <w:color w:val="000000"/>
          <w:kern w:val="28"/>
          <w:szCs w:val="28"/>
        </w:rPr>
        <w:t>сведения о месте жительства (наименование субъекта Российской Федерации, района, города, иного населенного пункта);</w:t>
      </w:r>
    </w:p>
    <w:p w:rsidR="009E17C9" w:rsidRPr="009E17C9" w:rsidRDefault="009E17C9" w:rsidP="009E17C9">
      <w:pPr>
        <w:pStyle w:val="2"/>
        <w:suppressAutoHyphens/>
        <w:spacing w:after="0" w:line="240" w:lineRule="auto"/>
        <w:ind w:firstLine="709"/>
        <w:jc w:val="both"/>
        <w:rPr>
          <w:color w:val="000000"/>
          <w:kern w:val="28"/>
          <w:szCs w:val="28"/>
        </w:rPr>
      </w:pPr>
      <w:r w:rsidRPr="009E17C9">
        <w:rPr>
          <w:color w:val="000000"/>
          <w:kern w:val="28"/>
          <w:szCs w:val="28"/>
        </w:rPr>
        <w:t>сведения о профессиональном образовании (при наличии);</w:t>
      </w:r>
    </w:p>
    <w:p w:rsidR="009E17C9" w:rsidRPr="009E17C9" w:rsidRDefault="009E17C9" w:rsidP="009E17C9">
      <w:pPr>
        <w:pStyle w:val="2"/>
        <w:suppressAutoHyphens/>
        <w:spacing w:after="0" w:line="240" w:lineRule="auto"/>
        <w:ind w:firstLine="709"/>
        <w:jc w:val="both"/>
        <w:rPr>
          <w:color w:val="000000"/>
          <w:kern w:val="28"/>
          <w:szCs w:val="28"/>
        </w:rPr>
      </w:pPr>
      <w:r w:rsidRPr="009E17C9">
        <w:rPr>
          <w:color w:val="000000"/>
          <w:kern w:val="28"/>
          <w:szCs w:val="28"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9E17C9" w:rsidRPr="009E17C9" w:rsidRDefault="009E17C9" w:rsidP="009E17C9">
      <w:pPr>
        <w:pStyle w:val="2"/>
        <w:suppressAutoHyphens/>
        <w:spacing w:after="0" w:line="240" w:lineRule="auto"/>
        <w:ind w:firstLine="709"/>
        <w:jc w:val="both"/>
        <w:rPr>
          <w:color w:val="000000"/>
          <w:kern w:val="28"/>
          <w:szCs w:val="28"/>
        </w:rPr>
      </w:pPr>
      <w:r w:rsidRPr="009E17C9">
        <w:rPr>
          <w:color w:val="000000"/>
          <w:kern w:val="28"/>
          <w:szCs w:val="28"/>
        </w:rPr>
        <w:t xml:space="preserve">если кандидат является депутатом и осуществляет свои полномочия </w:t>
      </w:r>
      <w:r>
        <w:rPr>
          <w:color w:val="000000"/>
          <w:kern w:val="28"/>
          <w:szCs w:val="28"/>
          <w:lang w:val="ru-RU"/>
        </w:rPr>
        <w:t xml:space="preserve">     </w:t>
      </w:r>
      <w:r w:rsidRPr="009E17C9">
        <w:rPr>
          <w:color w:val="000000"/>
          <w:kern w:val="28"/>
          <w:szCs w:val="28"/>
        </w:rPr>
        <w:t xml:space="preserve">на непостоянной основе, – сведения о том, что он является депутатом </w:t>
      </w:r>
      <w:r>
        <w:rPr>
          <w:color w:val="000000"/>
          <w:kern w:val="28"/>
          <w:szCs w:val="28"/>
          <w:lang w:val="ru-RU"/>
        </w:rPr>
        <w:t xml:space="preserve">             </w:t>
      </w:r>
      <w:r w:rsidRPr="009E17C9">
        <w:rPr>
          <w:color w:val="000000"/>
          <w:kern w:val="28"/>
          <w:szCs w:val="28"/>
        </w:rPr>
        <w:t>и осуществляет свои полномочия на непостоянной основе, с указанием наименования соответствующего представительного органа;</w:t>
      </w:r>
    </w:p>
    <w:p w:rsidR="009E17C9" w:rsidRPr="009E17C9" w:rsidRDefault="009E17C9" w:rsidP="009E17C9">
      <w:pPr>
        <w:pStyle w:val="2"/>
        <w:suppressAutoHyphens/>
        <w:spacing w:after="0" w:line="240" w:lineRule="auto"/>
        <w:ind w:firstLine="709"/>
        <w:jc w:val="both"/>
        <w:rPr>
          <w:color w:val="000000"/>
          <w:kern w:val="28"/>
          <w:szCs w:val="28"/>
        </w:rPr>
      </w:pPr>
      <w:r w:rsidRPr="009E17C9">
        <w:rPr>
          <w:color w:val="000000"/>
          <w:kern w:val="28"/>
          <w:szCs w:val="28"/>
        </w:rPr>
        <w:t>если кандидат выдвинут избирательным объединением, – слова «выдвинут избирательным объединением» с указанием краткого наименования этого избирательного объединения;</w:t>
      </w:r>
    </w:p>
    <w:p w:rsidR="009E17C9" w:rsidRPr="009E17C9" w:rsidRDefault="009E17C9" w:rsidP="009E17C9">
      <w:pPr>
        <w:pStyle w:val="2"/>
        <w:suppressAutoHyphens/>
        <w:spacing w:after="0" w:line="240" w:lineRule="auto"/>
        <w:ind w:firstLine="709"/>
        <w:jc w:val="both"/>
        <w:rPr>
          <w:color w:val="000000"/>
          <w:kern w:val="28"/>
          <w:szCs w:val="28"/>
        </w:rPr>
      </w:pPr>
      <w:r w:rsidRPr="009E17C9">
        <w:rPr>
          <w:color w:val="000000"/>
          <w:kern w:val="28"/>
          <w:szCs w:val="28"/>
        </w:rPr>
        <w:t xml:space="preserve">если кандидат сам выдвинул свою кандидатуру, – слово «самовыдвижение»; </w:t>
      </w:r>
    </w:p>
    <w:p w:rsidR="009E17C9" w:rsidRPr="009E17C9" w:rsidRDefault="009E17C9" w:rsidP="009E17C9">
      <w:pPr>
        <w:pStyle w:val="ad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9E17C9">
        <w:rPr>
          <w:rFonts w:ascii="Times New Roman" w:hAnsi="Times New Roman"/>
          <w:color w:val="000000"/>
          <w:kern w:val="28"/>
          <w:sz w:val="28"/>
          <w:szCs w:val="28"/>
        </w:rPr>
        <w:t xml:space="preserve">сведения о принадлежности кандидата к политической партии либо </w:t>
      </w:r>
      <w:r w:rsidRPr="009E17C9">
        <w:rPr>
          <w:rFonts w:ascii="Times New Roman" w:hAnsi="Times New Roman"/>
          <w:color w:val="000000"/>
          <w:kern w:val="28"/>
          <w:sz w:val="28"/>
          <w:szCs w:val="28"/>
        </w:rPr>
        <w:br/>
        <w:t>к</w:t>
      </w:r>
      <w:r w:rsidRPr="009E17C9">
        <w:rPr>
          <w:rFonts w:ascii="Times New Roman" w:hAnsi="Times New Roman"/>
          <w:color w:val="000000"/>
          <w:sz w:val="28"/>
          <w:szCs w:val="28"/>
        </w:rPr>
        <w:t xml:space="preserve"> иному общественному объединению и о его статусе в данной политической партии, общественном объединении, указанные кандидатом в соответствии 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   </w:t>
      </w:r>
      <w:r w:rsidRPr="009E17C9">
        <w:rPr>
          <w:rFonts w:ascii="Times New Roman" w:hAnsi="Times New Roman"/>
          <w:color w:val="000000"/>
          <w:sz w:val="28"/>
          <w:szCs w:val="28"/>
        </w:rPr>
        <w:t>с пунктом 2 статьи 33 Федерального закона;</w:t>
      </w:r>
    </w:p>
    <w:p w:rsidR="009E17C9" w:rsidRPr="009E17C9" w:rsidRDefault="009E17C9" w:rsidP="009E17C9">
      <w:pPr>
        <w:pStyle w:val="3"/>
        <w:tabs>
          <w:tab w:val="left" w:pos="0"/>
        </w:tabs>
        <w:spacing w:after="0"/>
        <w:ind w:left="0" w:firstLine="709"/>
        <w:jc w:val="both"/>
        <w:rPr>
          <w:sz w:val="28"/>
          <w:szCs w:val="28"/>
        </w:rPr>
      </w:pPr>
      <w:r w:rsidRPr="009E17C9">
        <w:rPr>
          <w:sz w:val="28"/>
          <w:szCs w:val="28"/>
        </w:rPr>
        <w:t>сведения об имеющейся судимости и (или) когда-либо имевшейся судимости (при наличии):</w:t>
      </w:r>
    </w:p>
    <w:p w:rsidR="009E17C9" w:rsidRPr="009E17C9" w:rsidRDefault="009E17C9" w:rsidP="009E17C9">
      <w:pPr>
        <w:pStyle w:val="14007"/>
        <w:tabs>
          <w:tab w:val="left" w:pos="0"/>
        </w:tabs>
        <w:spacing w:line="240" w:lineRule="auto"/>
        <w:ind w:right="0" w:firstLine="709"/>
        <w:rPr>
          <w:color w:val="000000"/>
          <w:kern w:val="28"/>
          <w:szCs w:val="28"/>
        </w:rPr>
      </w:pPr>
      <w:proofErr w:type="gramStart"/>
      <w:r w:rsidRPr="009E17C9">
        <w:rPr>
          <w:color w:val="000000"/>
          <w:kern w:val="28"/>
          <w:szCs w:val="28"/>
        </w:rPr>
        <w:t xml:space="preserve">если судимость снята или погашена, – слова «имелась судимость» </w:t>
      </w:r>
      <w:r w:rsidRPr="009E17C9">
        <w:rPr>
          <w:color w:val="000000"/>
          <w:kern w:val="28"/>
          <w:szCs w:val="28"/>
        </w:rPr>
        <w:br/>
        <w:t xml:space="preserve"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законов), на основании которой (которых) был осужден кандидат, слово «снята» с указанием даты снятия или слово «погашена» </w:t>
      </w:r>
      <w:r w:rsidRPr="009E17C9">
        <w:rPr>
          <w:color w:val="000000"/>
          <w:kern w:val="28"/>
          <w:szCs w:val="28"/>
        </w:rPr>
        <w:br/>
        <w:t>с указанием даты погашения;</w:t>
      </w:r>
      <w:proofErr w:type="gramEnd"/>
    </w:p>
    <w:p w:rsidR="009E17C9" w:rsidRDefault="009E17C9" w:rsidP="009E17C9">
      <w:pPr>
        <w:pStyle w:val="14007"/>
        <w:tabs>
          <w:tab w:val="left" w:pos="0"/>
        </w:tabs>
        <w:spacing w:line="240" w:lineRule="auto"/>
        <w:ind w:right="0" w:firstLine="709"/>
        <w:rPr>
          <w:color w:val="000000"/>
          <w:kern w:val="28"/>
          <w:szCs w:val="28"/>
        </w:rPr>
      </w:pPr>
    </w:p>
    <w:p w:rsidR="006811E8" w:rsidRDefault="006811E8" w:rsidP="009E17C9">
      <w:pPr>
        <w:pStyle w:val="14007"/>
        <w:tabs>
          <w:tab w:val="left" w:pos="0"/>
        </w:tabs>
        <w:spacing w:line="240" w:lineRule="auto"/>
        <w:ind w:right="0" w:firstLine="709"/>
        <w:rPr>
          <w:color w:val="000000"/>
          <w:kern w:val="28"/>
          <w:szCs w:val="28"/>
        </w:rPr>
      </w:pPr>
    </w:p>
    <w:p w:rsidR="009E17C9" w:rsidRPr="009E17C9" w:rsidRDefault="009E17C9" w:rsidP="009E17C9">
      <w:pPr>
        <w:pStyle w:val="14007"/>
        <w:tabs>
          <w:tab w:val="left" w:pos="0"/>
        </w:tabs>
        <w:spacing w:line="240" w:lineRule="auto"/>
        <w:ind w:right="0" w:firstLine="709"/>
        <w:rPr>
          <w:color w:val="000000"/>
          <w:kern w:val="28"/>
          <w:szCs w:val="28"/>
        </w:rPr>
      </w:pPr>
      <w:proofErr w:type="gramStart"/>
      <w:r w:rsidRPr="009E17C9">
        <w:rPr>
          <w:color w:val="000000"/>
          <w:kern w:val="28"/>
          <w:szCs w:val="28"/>
        </w:rPr>
        <w:t xml:space="preserve">если судимость не снята и не погашена, – слова «имеется судимость» </w:t>
      </w:r>
      <w:r w:rsidRPr="009E17C9">
        <w:rPr>
          <w:color w:val="000000"/>
          <w:kern w:val="28"/>
          <w:szCs w:val="28"/>
        </w:rPr>
        <w:br/>
        <w:t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законов), на основании которой (которых) был осужден кандидат или слова «не погашена» с указанием даты погашения;</w:t>
      </w:r>
      <w:proofErr w:type="gramEnd"/>
    </w:p>
    <w:p w:rsidR="009E17C9" w:rsidRPr="009E17C9" w:rsidRDefault="009E17C9" w:rsidP="009E17C9">
      <w:pPr>
        <w:pStyle w:val="14007"/>
        <w:tabs>
          <w:tab w:val="left" w:pos="0"/>
        </w:tabs>
        <w:spacing w:line="240" w:lineRule="auto"/>
        <w:ind w:right="0" w:firstLine="709"/>
        <w:rPr>
          <w:color w:val="000000"/>
          <w:kern w:val="28"/>
          <w:szCs w:val="28"/>
        </w:rPr>
      </w:pPr>
      <w:r w:rsidRPr="009E17C9">
        <w:rPr>
          <w:rStyle w:val="ed"/>
          <w:rFonts w:eastAsiaTheme="majorEastAsia"/>
          <w:color w:val="333333"/>
          <w:szCs w:val="28"/>
        </w:rPr>
        <w:t>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</w:t>
      </w:r>
      <w:r w:rsidRPr="009E17C9">
        <w:rPr>
          <w:color w:val="333333"/>
          <w:szCs w:val="28"/>
        </w:rPr>
        <w:t>.</w:t>
      </w:r>
    </w:p>
    <w:p w:rsidR="009E17C9" w:rsidRPr="009E17C9" w:rsidRDefault="009E17C9" w:rsidP="009E17C9">
      <w:pPr>
        <w:pStyle w:val="a6"/>
        <w:spacing w:line="240" w:lineRule="auto"/>
        <w:rPr>
          <w:szCs w:val="28"/>
          <w:lang w:val="ru-RU"/>
        </w:rPr>
      </w:pPr>
    </w:p>
    <w:p w:rsidR="008A028B" w:rsidRPr="00102D91" w:rsidRDefault="008A028B" w:rsidP="00CB5427">
      <w:pPr>
        <w:widowControl w:val="0"/>
        <w:tabs>
          <w:tab w:val="left" w:pos="5220"/>
          <w:tab w:val="left" w:pos="6300"/>
        </w:tabs>
        <w:rPr>
          <w:sz w:val="16"/>
          <w:szCs w:val="16"/>
        </w:rPr>
      </w:pPr>
    </w:p>
    <w:sectPr w:rsidR="008A028B" w:rsidRPr="00102D91" w:rsidSect="006811E8">
      <w:footerReference w:type="default" r:id="rId10"/>
      <w:pgSz w:w="11906" w:h="16838"/>
      <w:pgMar w:top="284" w:right="851" w:bottom="284" w:left="1701" w:header="62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65D8" w:rsidRDefault="00B165D8" w:rsidP="002B31BC">
      <w:r>
        <w:separator/>
      </w:r>
    </w:p>
  </w:endnote>
  <w:endnote w:type="continuationSeparator" w:id="0">
    <w:p w:rsidR="00B165D8" w:rsidRDefault="00B165D8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39344227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4FA1">
          <w:rPr>
            <w:noProof/>
          </w:rPr>
          <w:t>3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5D8" w:rsidRDefault="00B165D8" w:rsidP="002B31BC">
      <w:r>
        <w:separator/>
      </w:r>
    </w:p>
  </w:footnote>
  <w:footnote w:type="continuationSeparator" w:id="0">
    <w:p w:rsidR="00B165D8" w:rsidRDefault="00B165D8" w:rsidP="002B31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09AF358F"/>
    <w:multiLevelType w:val="multilevel"/>
    <w:tmpl w:val="B91C118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4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3548"/>
    <w:rsid w:val="00027D3E"/>
    <w:rsid w:val="00036274"/>
    <w:rsid w:val="00045D12"/>
    <w:rsid w:val="00056904"/>
    <w:rsid w:val="00062D9C"/>
    <w:rsid w:val="00065018"/>
    <w:rsid w:val="0006674A"/>
    <w:rsid w:val="000769AD"/>
    <w:rsid w:val="000778A7"/>
    <w:rsid w:val="00093E7D"/>
    <w:rsid w:val="00095AA0"/>
    <w:rsid w:val="000B466D"/>
    <w:rsid w:val="000B6D7F"/>
    <w:rsid w:val="000C0FF0"/>
    <w:rsid w:val="000C5066"/>
    <w:rsid w:val="000D4D53"/>
    <w:rsid w:val="000E4870"/>
    <w:rsid w:val="000F37CD"/>
    <w:rsid w:val="000F7A70"/>
    <w:rsid w:val="00101284"/>
    <w:rsid w:val="001045BE"/>
    <w:rsid w:val="00123B6E"/>
    <w:rsid w:val="00124111"/>
    <w:rsid w:val="00124FA1"/>
    <w:rsid w:val="0015202D"/>
    <w:rsid w:val="00160DBE"/>
    <w:rsid w:val="001629A0"/>
    <w:rsid w:val="00170150"/>
    <w:rsid w:val="001870E3"/>
    <w:rsid w:val="00187E61"/>
    <w:rsid w:val="00192CCA"/>
    <w:rsid w:val="00196EEC"/>
    <w:rsid w:val="001A0AD6"/>
    <w:rsid w:val="001B5C60"/>
    <w:rsid w:val="001D2C9F"/>
    <w:rsid w:val="001D6894"/>
    <w:rsid w:val="001E5A97"/>
    <w:rsid w:val="001F17D7"/>
    <w:rsid w:val="00201C0A"/>
    <w:rsid w:val="00210195"/>
    <w:rsid w:val="00252350"/>
    <w:rsid w:val="00256FCB"/>
    <w:rsid w:val="002611F7"/>
    <w:rsid w:val="0027685B"/>
    <w:rsid w:val="00281EA8"/>
    <w:rsid w:val="00290AAE"/>
    <w:rsid w:val="00294495"/>
    <w:rsid w:val="002A2488"/>
    <w:rsid w:val="002A2DCB"/>
    <w:rsid w:val="002A444C"/>
    <w:rsid w:val="002B31BC"/>
    <w:rsid w:val="002B6082"/>
    <w:rsid w:val="002D39D1"/>
    <w:rsid w:val="002D562C"/>
    <w:rsid w:val="002E18D0"/>
    <w:rsid w:val="002F229B"/>
    <w:rsid w:val="002F35A9"/>
    <w:rsid w:val="003017B5"/>
    <w:rsid w:val="00322673"/>
    <w:rsid w:val="0034528B"/>
    <w:rsid w:val="003621DF"/>
    <w:rsid w:val="0037256F"/>
    <w:rsid w:val="0038184D"/>
    <w:rsid w:val="003852B7"/>
    <w:rsid w:val="003A4F35"/>
    <w:rsid w:val="003B2122"/>
    <w:rsid w:val="003B2A43"/>
    <w:rsid w:val="003C4E1A"/>
    <w:rsid w:val="003D2202"/>
    <w:rsid w:val="003D41FD"/>
    <w:rsid w:val="003E1C92"/>
    <w:rsid w:val="00414874"/>
    <w:rsid w:val="0045269D"/>
    <w:rsid w:val="004773AD"/>
    <w:rsid w:val="0048257C"/>
    <w:rsid w:val="004A465B"/>
    <w:rsid w:val="004A7CB7"/>
    <w:rsid w:val="004A7D18"/>
    <w:rsid w:val="004D1166"/>
    <w:rsid w:val="004E16E0"/>
    <w:rsid w:val="004F0F59"/>
    <w:rsid w:val="004F300A"/>
    <w:rsid w:val="00515479"/>
    <w:rsid w:val="00515721"/>
    <w:rsid w:val="005240AF"/>
    <w:rsid w:val="005246A4"/>
    <w:rsid w:val="00552E63"/>
    <w:rsid w:val="0056264A"/>
    <w:rsid w:val="00562661"/>
    <w:rsid w:val="005644DD"/>
    <w:rsid w:val="00585605"/>
    <w:rsid w:val="00585B7F"/>
    <w:rsid w:val="005B2FA4"/>
    <w:rsid w:val="005D3238"/>
    <w:rsid w:val="005D41F7"/>
    <w:rsid w:val="005D4350"/>
    <w:rsid w:val="005E7108"/>
    <w:rsid w:val="005F15E9"/>
    <w:rsid w:val="005F47D8"/>
    <w:rsid w:val="005F6648"/>
    <w:rsid w:val="00634818"/>
    <w:rsid w:val="006401E4"/>
    <w:rsid w:val="0066134B"/>
    <w:rsid w:val="00665943"/>
    <w:rsid w:val="006811E8"/>
    <w:rsid w:val="006846CE"/>
    <w:rsid w:val="00684C11"/>
    <w:rsid w:val="006A2D9D"/>
    <w:rsid w:val="006C5273"/>
    <w:rsid w:val="006C5F78"/>
    <w:rsid w:val="006D1296"/>
    <w:rsid w:val="006E03CC"/>
    <w:rsid w:val="006E1B3F"/>
    <w:rsid w:val="006F6326"/>
    <w:rsid w:val="006F73A3"/>
    <w:rsid w:val="007034B0"/>
    <w:rsid w:val="00707903"/>
    <w:rsid w:val="0072339B"/>
    <w:rsid w:val="00724693"/>
    <w:rsid w:val="00730762"/>
    <w:rsid w:val="00731A03"/>
    <w:rsid w:val="007367B8"/>
    <w:rsid w:val="007537F9"/>
    <w:rsid w:val="0075584E"/>
    <w:rsid w:val="007575D1"/>
    <w:rsid w:val="007673CB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F20EA"/>
    <w:rsid w:val="007F7A7A"/>
    <w:rsid w:val="0080378C"/>
    <w:rsid w:val="00804DD1"/>
    <w:rsid w:val="008162E1"/>
    <w:rsid w:val="0082060A"/>
    <w:rsid w:val="00853BD4"/>
    <w:rsid w:val="0085541D"/>
    <w:rsid w:val="00857027"/>
    <w:rsid w:val="00857172"/>
    <w:rsid w:val="0085784E"/>
    <w:rsid w:val="00862787"/>
    <w:rsid w:val="008849DF"/>
    <w:rsid w:val="008A028B"/>
    <w:rsid w:val="008A04E5"/>
    <w:rsid w:val="008A29AB"/>
    <w:rsid w:val="008A4659"/>
    <w:rsid w:val="008A65EA"/>
    <w:rsid w:val="008A7A86"/>
    <w:rsid w:val="008B017F"/>
    <w:rsid w:val="008D3997"/>
    <w:rsid w:val="008F342C"/>
    <w:rsid w:val="009167BD"/>
    <w:rsid w:val="009279E3"/>
    <w:rsid w:val="009325F0"/>
    <w:rsid w:val="009429F4"/>
    <w:rsid w:val="00943DE1"/>
    <w:rsid w:val="00957C45"/>
    <w:rsid w:val="009709EB"/>
    <w:rsid w:val="00971FD3"/>
    <w:rsid w:val="00977730"/>
    <w:rsid w:val="009860D4"/>
    <w:rsid w:val="00992C5E"/>
    <w:rsid w:val="009A060F"/>
    <w:rsid w:val="009B0FB0"/>
    <w:rsid w:val="009C2985"/>
    <w:rsid w:val="009C2BE4"/>
    <w:rsid w:val="009E17C9"/>
    <w:rsid w:val="009E2E18"/>
    <w:rsid w:val="009F753B"/>
    <w:rsid w:val="00A119A8"/>
    <w:rsid w:val="00A21A86"/>
    <w:rsid w:val="00A33C54"/>
    <w:rsid w:val="00A364B2"/>
    <w:rsid w:val="00A56529"/>
    <w:rsid w:val="00A5687A"/>
    <w:rsid w:val="00A62978"/>
    <w:rsid w:val="00A734A2"/>
    <w:rsid w:val="00A75BFD"/>
    <w:rsid w:val="00A923DD"/>
    <w:rsid w:val="00AA0204"/>
    <w:rsid w:val="00AB116E"/>
    <w:rsid w:val="00AB7ABD"/>
    <w:rsid w:val="00AC20C3"/>
    <w:rsid w:val="00AD4C38"/>
    <w:rsid w:val="00AE4346"/>
    <w:rsid w:val="00AF15FD"/>
    <w:rsid w:val="00AF492A"/>
    <w:rsid w:val="00B036E5"/>
    <w:rsid w:val="00B044DE"/>
    <w:rsid w:val="00B100F0"/>
    <w:rsid w:val="00B15930"/>
    <w:rsid w:val="00B165D8"/>
    <w:rsid w:val="00B17B9F"/>
    <w:rsid w:val="00B222DD"/>
    <w:rsid w:val="00B26D2B"/>
    <w:rsid w:val="00B4077A"/>
    <w:rsid w:val="00B41A2F"/>
    <w:rsid w:val="00B42E2B"/>
    <w:rsid w:val="00B44CFF"/>
    <w:rsid w:val="00B5673C"/>
    <w:rsid w:val="00B7319E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C0688E"/>
    <w:rsid w:val="00C13D66"/>
    <w:rsid w:val="00C26581"/>
    <w:rsid w:val="00C30520"/>
    <w:rsid w:val="00C34F11"/>
    <w:rsid w:val="00C44DF0"/>
    <w:rsid w:val="00C51651"/>
    <w:rsid w:val="00C555B2"/>
    <w:rsid w:val="00C65553"/>
    <w:rsid w:val="00C70789"/>
    <w:rsid w:val="00C70B95"/>
    <w:rsid w:val="00C72E05"/>
    <w:rsid w:val="00C963CC"/>
    <w:rsid w:val="00CA58A7"/>
    <w:rsid w:val="00CB5427"/>
    <w:rsid w:val="00CC1A2E"/>
    <w:rsid w:val="00CC2330"/>
    <w:rsid w:val="00CE2D36"/>
    <w:rsid w:val="00D13272"/>
    <w:rsid w:val="00D138F7"/>
    <w:rsid w:val="00D37EEF"/>
    <w:rsid w:val="00D44552"/>
    <w:rsid w:val="00D44DF5"/>
    <w:rsid w:val="00D70BEB"/>
    <w:rsid w:val="00D8397E"/>
    <w:rsid w:val="00D8549E"/>
    <w:rsid w:val="00D938AC"/>
    <w:rsid w:val="00D97D3C"/>
    <w:rsid w:val="00DA0BEF"/>
    <w:rsid w:val="00DA3FC8"/>
    <w:rsid w:val="00DB3E62"/>
    <w:rsid w:val="00DD05FF"/>
    <w:rsid w:val="00DD23FC"/>
    <w:rsid w:val="00DF6F21"/>
    <w:rsid w:val="00E00AFB"/>
    <w:rsid w:val="00E01F0C"/>
    <w:rsid w:val="00E15F57"/>
    <w:rsid w:val="00E23766"/>
    <w:rsid w:val="00E244BE"/>
    <w:rsid w:val="00E34825"/>
    <w:rsid w:val="00E51694"/>
    <w:rsid w:val="00E629D8"/>
    <w:rsid w:val="00E66BF2"/>
    <w:rsid w:val="00E67A19"/>
    <w:rsid w:val="00E87E8C"/>
    <w:rsid w:val="00E91884"/>
    <w:rsid w:val="00E94C3C"/>
    <w:rsid w:val="00EB3793"/>
    <w:rsid w:val="00EB44AE"/>
    <w:rsid w:val="00ED269F"/>
    <w:rsid w:val="00ED52F0"/>
    <w:rsid w:val="00ED62D6"/>
    <w:rsid w:val="00EE108D"/>
    <w:rsid w:val="00EE7359"/>
    <w:rsid w:val="00EF5EF3"/>
    <w:rsid w:val="00EF6D1B"/>
    <w:rsid w:val="00F01A4A"/>
    <w:rsid w:val="00F062A2"/>
    <w:rsid w:val="00F10ED1"/>
    <w:rsid w:val="00F230C8"/>
    <w:rsid w:val="00F27344"/>
    <w:rsid w:val="00F359B2"/>
    <w:rsid w:val="00F472EE"/>
    <w:rsid w:val="00F609F4"/>
    <w:rsid w:val="00F62924"/>
    <w:rsid w:val="00F65747"/>
    <w:rsid w:val="00F76327"/>
    <w:rsid w:val="00F95952"/>
    <w:rsid w:val="00FA52ED"/>
    <w:rsid w:val="00FA5E5A"/>
    <w:rsid w:val="00FA683E"/>
    <w:rsid w:val="00FB4CD4"/>
    <w:rsid w:val="00FC6A46"/>
    <w:rsid w:val="00FC7CF9"/>
    <w:rsid w:val="00FE3BBF"/>
    <w:rsid w:val="00FF05BA"/>
    <w:rsid w:val="00FF2411"/>
    <w:rsid w:val="00FF3FE5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uiPriority w:val="99"/>
    <w:unhideWhenUsed/>
    <w:rsid w:val="00ED52F0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uiPriority w:val="99"/>
    <w:rsid w:val="00ED52F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No Spacing"/>
    <w:uiPriority w:val="1"/>
    <w:qFormat/>
    <w:rsid w:val="00E3482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9E17C9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E17C9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2">
    <w:name w:val="Body Text 2"/>
    <w:basedOn w:val="a"/>
    <w:link w:val="20"/>
    <w:uiPriority w:val="99"/>
    <w:semiHidden/>
    <w:unhideWhenUsed/>
    <w:rsid w:val="009E17C9"/>
    <w:pPr>
      <w:spacing w:after="120" w:line="480" w:lineRule="auto"/>
    </w:pPr>
    <w:rPr>
      <w:sz w:val="28"/>
      <w:szCs w:val="24"/>
      <w:lang w:val="x-none" w:eastAsia="x-none"/>
    </w:rPr>
  </w:style>
  <w:style w:type="character" w:customStyle="1" w:styleId="20">
    <w:name w:val="Основной текст 2 Знак"/>
    <w:basedOn w:val="a0"/>
    <w:link w:val="2"/>
    <w:uiPriority w:val="99"/>
    <w:semiHidden/>
    <w:rsid w:val="009E17C9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14007">
    <w:name w:val="Стиль 14 пт По ширине Справа:  007 см Междустр.интервал:  полут..."/>
    <w:basedOn w:val="a"/>
    <w:rsid w:val="009E17C9"/>
    <w:pPr>
      <w:spacing w:line="360" w:lineRule="auto"/>
      <w:ind w:right="40" w:firstLine="567"/>
      <w:jc w:val="both"/>
    </w:pPr>
    <w:rPr>
      <w:sz w:val="28"/>
    </w:rPr>
  </w:style>
  <w:style w:type="character" w:customStyle="1" w:styleId="ed">
    <w:name w:val="ed"/>
    <w:rsid w:val="009E17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uiPriority w:val="99"/>
    <w:unhideWhenUsed/>
    <w:rsid w:val="00ED52F0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uiPriority w:val="99"/>
    <w:rsid w:val="00ED52F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No Spacing"/>
    <w:uiPriority w:val="1"/>
    <w:qFormat/>
    <w:rsid w:val="00E3482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9E17C9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E17C9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2">
    <w:name w:val="Body Text 2"/>
    <w:basedOn w:val="a"/>
    <w:link w:val="20"/>
    <w:uiPriority w:val="99"/>
    <w:semiHidden/>
    <w:unhideWhenUsed/>
    <w:rsid w:val="009E17C9"/>
    <w:pPr>
      <w:spacing w:after="120" w:line="480" w:lineRule="auto"/>
    </w:pPr>
    <w:rPr>
      <w:sz w:val="28"/>
      <w:szCs w:val="24"/>
      <w:lang w:val="x-none" w:eastAsia="x-none"/>
    </w:rPr>
  </w:style>
  <w:style w:type="character" w:customStyle="1" w:styleId="20">
    <w:name w:val="Основной текст 2 Знак"/>
    <w:basedOn w:val="a0"/>
    <w:link w:val="2"/>
    <w:uiPriority w:val="99"/>
    <w:semiHidden/>
    <w:rsid w:val="009E17C9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14007">
    <w:name w:val="Стиль 14 пт По ширине Справа:  007 см Междустр.интервал:  полут..."/>
    <w:basedOn w:val="a"/>
    <w:rsid w:val="009E17C9"/>
    <w:pPr>
      <w:spacing w:line="360" w:lineRule="auto"/>
      <w:ind w:right="40" w:firstLine="567"/>
      <w:jc w:val="both"/>
    </w:pPr>
    <w:rPr>
      <w:sz w:val="28"/>
    </w:rPr>
  </w:style>
  <w:style w:type="character" w:customStyle="1" w:styleId="ed">
    <w:name w:val="ed"/>
    <w:rsid w:val="009E17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4D1A7E-1357-47DA-BDBB-64850F58B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1652</TotalTime>
  <Pages>1</Pages>
  <Words>657</Words>
  <Characters>3746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158</cp:revision>
  <cp:lastPrinted>2026-07-14T05:50:00Z</cp:lastPrinted>
  <dcterms:created xsi:type="dcterms:W3CDTF">2019-01-30T08:36:00Z</dcterms:created>
  <dcterms:modified xsi:type="dcterms:W3CDTF">2026-07-14T05:51:00Z</dcterms:modified>
</cp:coreProperties>
</file>