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C62" w:rsidRDefault="00977C62" w:rsidP="00977C62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C62" w:rsidRPr="004B0983" w:rsidRDefault="00977C62" w:rsidP="00977C62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77C62" w:rsidRPr="004B0983" w:rsidRDefault="00977C62" w:rsidP="00977C62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77C62" w:rsidRPr="004B0983" w:rsidRDefault="00977C62" w:rsidP="00977C62">
      <w:pPr>
        <w:rPr>
          <w:sz w:val="28"/>
          <w:szCs w:val="28"/>
        </w:rPr>
      </w:pPr>
    </w:p>
    <w:p w:rsidR="00977C62" w:rsidRDefault="00977C62" w:rsidP="00977C62">
      <w:pPr>
        <w:pStyle w:val="1"/>
      </w:pPr>
      <w:r>
        <w:t>ПОСТАНОВЛЕНИЕ</w:t>
      </w:r>
    </w:p>
    <w:p w:rsidR="00977C62" w:rsidRDefault="00977C62" w:rsidP="00977C62"/>
    <w:p w:rsidR="00977C62" w:rsidRDefault="00794170" w:rsidP="00977C62">
      <w:pPr>
        <w:ind w:right="-1"/>
        <w:rPr>
          <w:sz w:val="28"/>
        </w:rPr>
      </w:pPr>
      <w:r>
        <w:rPr>
          <w:sz w:val="28"/>
        </w:rPr>
        <w:t>30 декаб</w:t>
      </w:r>
      <w:r w:rsidR="008B47CC">
        <w:rPr>
          <w:sz w:val="28"/>
        </w:rPr>
        <w:t>ря 2019</w:t>
      </w:r>
      <w:r w:rsidR="00A719DE">
        <w:rPr>
          <w:sz w:val="28"/>
        </w:rPr>
        <w:t xml:space="preserve"> г.</w:t>
      </w:r>
      <w:r w:rsidR="00977C62">
        <w:rPr>
          <w:sz w:val="28"/>
        </w:rPr>
        <w:t xml:space="preserve">                                                  </w:t>
      </w:r>
      <w:r w:rsidR="00A719DE">
        <w:rPr>
          <w:sz w:val="28"/>
        </w:rPr>
        <w:t xml:space="preserve">       </w:t>
      </w:r>
      <w:r w:rsidR="008B47CC">
        <w:rPr>
          <w:sz w:val="28"/>
        </w:rPr>
        <w:t xml:space="preserve">     </w:t>
      </w:r>
      <w:r>
        <w:rPr>
          <w:sz w:val="28"/>
        </w:rPr>
        <w:t xml:space="preserve"> </w:t>
      </w:r>
      <w:r w:rsidR="00145AB7">
        <w:rPr>
          <w:sz w:val="28"/>
        </w:rPr>
        <w:t xml:space="preserve">                         № 109-3</w:t>
      </w:r>
    </w:p>
    <w:p w:rsidR="00977C62" w:rsidRDefault="00977C62" w:rsidP="00977C62">
      <w:pPr>
        <w:pStyle w:val="Postan"/>
      </w:pPr>
      <w:r w:rsidRPr="001730B8">
        <w:t>п. Целина</w:t>
      </w:r>
    </w:p>
    <w:p w:rsidR="00977C62" w:rsidRDefault="00977C62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977C62" w:rsidRDefault="00977C62" w:rsidP="005A0084">
      <w:pPr>
        <w:pStyle w:val="ConsNonformat"/>
        <w:tabs>
          <w:tab w:val="left" w:pos="7938"/>
        </w:tabs>
        <w:ind w:left="1985" w:right="21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0F40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0899">
        <w:rPr>
          <w:rFonts w:ascii="Times New Roman" w:hAnsi="Times New Roman" w:cs="Times New Roman"/>
          <w:b/>
          <w:bCs/>
          <w:sz w:val="28"/>
          <w:szCs w:val="28"/>
        </w:rPr>
        <w:t>плане мероприятий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 xml:space="preserve"> информационно</w:t>
      </w:r>
      <w:r w:rsidR="008B47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B877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 xml:space="preserve">разъяснительной деятельности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>ерриториальной изби</w:t>
      </w:r>
      <w:r w:rsidR="00B877C9">
        <w:rPr>
          <w:rFonts w:ascii="Times New Roman" w:hAnsi="Times New Roman" w:cs="Times New Roman"/>
          <w:b/>
          <w:bCs/>
          <w:sz w:val="28"/>
          <w:szCs w:val="28"/>
        </w:rPr>
        <w:t>рательной комиссии Целинского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Ростовской области</w:t>
      </w:r>
      <w:r w:rsidRPr="00A659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="00794170">
        <w:rPr>
          <w:rFonts w:ascii="Times New Roman" w:hAnsi="Times New Roman" w:cs="Times New Roman"/>
          <w:b/>
          <w:bCs/>
          <w:sz w:val="28"/>
          <w:szCs w:val="28"/>
        </w:rPr>
        <w:t>2020</w:t>
      </w:r>
      <w:r w:rsidRPr="00A65902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9D44E7" w:rsidRDefault="009D44E7" w:rsidP="00650899">
      <w:pPr>
        <w:pStyle w:val="ConsNonformat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877C9" w:rsidRDefault="00650899" w:rsidP="008B47CC">
      <w:pPr>
        <w:pStyle w:val="ConsNonformat"/>
        <w:tabs>
          <w:tab w:val="left" w:pos="10206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77C62" w:rsidRPr="00871B07">
        <w:rPr>
          <w:rFonts w:ascii="Times New Roman" w:hAnsi="Times New Roman" w:cs="Times New Roman"/>
          <w:sz w:val="28"/>
          <w:szCs w:val="28"/>
        </w:rPr>
        <w:t xml:space="preserve"> целях обеспечения </w:t>
      </w:r>
      <w:r w:rsidRPr="00650899">
        <w:rPr>
          <w:rFonts w:ascii="Times New Roman" w:hAnsi="Times New Roman" w:cs="Times New Roman"/>
          <w:sz w:val="28"/>
          <w:szCs w:val="28"/>
        </w:rPr>
        <w:t>конституционных прав и свобод граждан Российской Федерации на получение</w:t>
      </w:r>
      <w:r>
        <w:rPr>
          <w:sz w:val="28"/>
          <w:szCs w:val="28"/>
        </w:rPr>
        <w:t xml:space="preserve"> </w:t>
      </w:r>
      <w:r w:rsidR="00977C62" w:rsidRPr="00871B07">
        <w:rPr>
          <w:rFonts w:ascii="Times New Roman" w:hAnsi="Times New Roman" w:cs="Times New Roman"/>
          <w:sz w:val="28"/>
          <w:szCs w:val="28"/>
        </w:rPr>
        <w:t>информации о выборах, реализации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899">
        <w:rPr>
          <w:rFonts w:ascii="Times New Roman" w:hAnsi="Times New Roman" w:cs="Times New Roman"/>
          <w:sz w:val="28"/>
          <w:szCs w:val="28"/>
        </w:rPr>
        <w:t xml:space="preserve">по повышению правовой культуры избирателей, </w:t>
      </w:r>
      <w:r w:rsidR="00977C62" w:rsidRPr="00F02FC3">
        <w:rPr>
          <w:rFonts w:ascii="Times New Roman" w:hAnsi="Times New Roman" w:cs="Times New Roman"/>
          <w:sz w:val="28"/>
          <w:szCs w:val="28"/>
        </w:rPr>
        <w:t>на</w:t>
      </w:r>
      <w:r w:rsidR="000215AA">
        <w:rPr>
          <w:rFonts w:ascii="Times New Roman" w:hAnsi="Times New Roman" w:cs="Times New Roman"/>
          <w:sz w:val="28"/>
          <w:szCs w:val="28"/>
        </w:rPr>
        <w:t xml:space="preserve"> основании </w:t>
      </w:r>
      <w:r>
        <w:rPr>
          <w:rFonts w:ascii="Times New Roman" w:hAnsi="Times New Roman" w:cs="Times New Roman"/>
          <w:sz w:val="28"/>
          <w:szCs w:val="28"/>
        </w:rPr>
        <w:t>статьи</w:t>
      </w:r>
      <w:r w:rsidR="00B877C9">
        <w:rPr>
          <w:rFonts w:ascii="Times New Roman" w:hAnsi="Times New Roman" w:cs="Times New Roman"/>
          <w:sz w:val="28"/>
          <w:szCs w:val="28"/>
        </w:rPr>
        <w:t xml:space="preserve"> </w:t>
      </w:r>
      <w:r w:rsidR="00977C62" w:rsidRPr="00F02FC3">
        <w:rPr>
          <w:rFonts w:ascii="Times New Roman" w:hAnsi="Times New Roman" w:cs="Times New Roman"/>
          <w:sz w:val="28"/>
          <w:szCs w:val="28"/>
        </w:rPr>
        <w:t>2</w:t>
      </w:r>
      <w:r w:rsidR="00977C6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77C62" w:rsidRPr="00F02FC3">
        <w:rPr>
          <w:rFonts w:ascii="Times New Roman" w:hAnsi="Times New Roman" w:cs="Times New Roman"/>
          <w:sz w:val="28"/>
          <w:szCs w:val="28"/>
        </w:rPr>
        <w:t xml:space="preserve">45 Федерального закона </w:t>
      </w:r>
      <w:r w:rsidR="00F75829" w:rsidRPr="00F75829">
        <w:rPr>
          <w:rFonts w:ascii="Times New Roman" w:hAnsi="Times New Roman" w:cs="Times New Roman"/>
          <w:sz w:val="28"/>
          <w:szCs w:val="28"/>
        </w:rPr>
        <w:t>от 12.06.2002 №67-ФЗ</w:t>
      </w:r>
      <w:r w:rsidR="00F75829" w:rsidRPr="005B3364">
        <w:rPr>
          <w:szCs w:val="28"/>
        </w:rPr>
        <w:t xml:space="preserve"> </w:t>
      </w:r>
      <w:r w:rsidR="00977C62" w:rsidRPr="00F02FC3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977C62">
        <w:rPr>
          <w:rFonts w:ascii="Times New Roman" w:hAnsi="Times New Roman" w:cs="Times New Roman"/>
          <w:sz w:val="28"/>
          <w:szCs w:val="28"/>
        </w:rPr>
        <w:t>,</w:t>
      </w:r>
    </w:p>
    <w:p w:rsidR="00B877C9" w:rsidRDefault="00B877C9" w:rsidP="00B877C9">
      <w:pPr>
        <w:pStyle w:val="ConsNonformat"/>
        <w:tabs>
          <w:tab w:val="left" w:pos="10206"/>
        </w:tabs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77C9" w:rsidRDefault="00B877C9" w:rsidP="00B877C9">
      <w:pPr>
        <w:pStyle w:val="Postan"/>
        <w:spacing w:line="360" w:lineRule="auto"/>
        <w:ind w:firstLine="743"/>
        <w:jc w:val="both"/>
      </w:pPr>
      <w:r>
        <w:t>Территориальная избирательная комиссия Целинского района Ростовской области ПОСТАНОВЛЯЕТ:</w:t>
      </w:r>
    </w:p>
    <w:p w:rsidR="00650899" w:rsidRPr="00584857" w:rsidRDefault="00650899" w:rsidP="00B877C9">
      <w:pPr>
        <w:pStyle w:val="Postan"/>
        <w:spacing w:line="360" w:lineRule="auto"/>
        <w:ind w:firstLine="743"/>
        <w:jc w:val="both"/>
        <w:rPr>
          <w:sz w:val="16"/>
          <w:szCs w:val="16"/>
        </w:rPr>
      </w:pPr>
    </w:p>
    <w:p w:rsidR="00977C62" w:rsidRPr="00FE73A6" w:rsidRDefault="00FE73A6" w:rsidP="001C29D3">
      <w:pPr>
        <w:pStyle w:val="Postan"/>
        <w:widowControl w:val="0"/>
        <w:spacing w:line="360" w:lineRule="auto"/>
        <w:ind w:firstLine="708"/>
        <w:jc w:val="both"/>
      </w:pPr>
      <w:r>
        <w:rPr>
          <w:szCs w:val="28"/>
        </w:rPr>
        <w:t xml:space="preserve">1. </w:t>
      </w:r>
      <w:r w:rsidR="009D44E7" w:rsidRPr="00333D0E">
        <w:rPr>
          <w:szCs w:val="28"/>
        </w:rPr>
        <w:t>Утвердить план мероприятий информационно</w:t>
      </w:r>
      <w:r w:rsidR="00650899">
        <w:rPr>
          <w:szCs w:val="28"/>
        </w:rPr>
        <w:t xml:space="preserve"> </w:t>
      </w:r>
      <w:r w:rsidR="009D44E7" w:rsidRPr="00333D0E">
        <w:rPr>
          <w:szCs w:val="28"/>
        </w:rPr>
        <w:t>-</w:t>
      </w:r>
      <w:r w:rsidR="00650899">
        <w:rPr>
          <w:szCs w:val="28"/>
        </w:rPr>
        <w:t xml:space="preserve"> </w:t>
      </w:r>
      <w:r w:rsidR="009D44E7" w:rsidRPr="00333D0E">
        <w:rPr>
          <w:szCs w:val="28"/>
        </w:rPr>
        <w:t xml:space="preserve">разъяснительной деятельности Территориальной избирательной комиссии </w:t>
      </w:r>
      <w:r w:rsidR="00650899">
        <w:rPr>
          <w:szCs w:val="28"/>
        </w:rPr>
        <w:t xml:space="preserve">Целинского района Ростовской области </w:t>
      </w:r>
      <w:r w:rsidR="009D44E7">
        <w:rPr>
          <w:szCs w:val="28"/>
        </w:rPr>
        <w:t>на</w:t>
      </w:r>
      <w:r w:rsidR="00794170">
        <w:rPr>
          <w:szCs w:val="28"/>
        </w:rPr>
        <w:t xml:space="preserve"> 2020</w:t>
      </w:r>
      <w:r w:rsidR="009D44E7" w:rsidRPr="00333D0E">
        <w:rPr>
          <w:szCs w:val="28"/>
        </w:rPr>
        <w:t xml:space="preserve"> год</w:t>
      </w:r>
      <w:r w:rsidR="00650899">
        <w:rPr>
          <w:szCs w:val="28"/>
        </w:rPr>
        <w:t xml:space="preserve"> </w:t>
      </w:r>
      <w:r w:rsidR="001C29D3">
        <w:rPr>
          <w:szCs w:val="28"/>
        </w:rPr>
        <w:t xml:space="preserve">(далее – План) </w:t>
      </w:r>
      <w:r w:rsidR="00650899">
        <w:rPr>
          <w:szCs w:val="28"/>
        </w:rPr>
        <w:t>согласно приложению</w:t>
      </w:r>
      <w:r w:rsidR="009D44E7">
        <w:rPr>
          <w:szCs w:val="28"/>
        </w:rPr>
        <w:t>.</w:t>
      </w:r>
    </w:p>
    <w:p w:rsidR="00F72E02" w:rsidRDefault="006E19F1" w:rsidP="00584857">
      <w:pPr>
        <w:widowControl w:val="0"/>
        <w:spacing w:after="8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877C9">
        <w:rPr>
          <w:sz w:val="28"/>
          <w:szCs w:val="28"/>
        </w:rPr>
        <w:t xml:space="preserve">2. </w:t>
      </w:r>
      <w:r w:rsidR="00977C62" w:rsidRPr="00B877C9">
        <w:rPr>
          <w:sz w:val="28"/>
          <w:szCs w:val="28"/>
        </w:rPr>
        <w:t xml:space="preserve">В течение отчетного периода разрешить председателю </w:t>
      </w:r>
      <w:r w:rsidR="00B877C9">
        <w:rPr>
          <w:sz w:val="28"/>
          <w:szCs w:val="28"/>
        </w:rPr>
        <w:t xml:space="preserve">Территориальной избирательной </w:t>
      </w:r>
      <w:r w:rsidR="00977C62" w:rsidRPr="00B877C9">
        <w:rPr>
          <w:sz w:val="28"/>
          <w:szCs w:val="28"/>
        </w:rPr>
        <w:t xml:space="preserve">комиссии </w:t>
      </w:r>
      <w:r w:rsidR="00B877C9">
        <w:rPr>
          <w:sz w:val="28"/>
          <w:szCs w:val="28"/>
        </w:rPr>
        <w:t xml:space="preserve">Целинского района Ростовской области </w:t>
      </w:r>
      <w:r w:rsidR="00977C62" w:rsidRPr="00B877C9">
        <w:rPr>
          <w:sz w:val="28"/>
          <w:szCs w:val="28"/>
        </w:rPr>
        <w:t>изменять установленные сроки выполнения мероприятий, либо исключать мер</w:t>
      </w:r>
      <w:r w:rsidR="00F24A5C">
        <w:rPr>
          <w:sz w:val="28"/>
          <w:szCs w:val="28"/>
        </w:rPr>
        <w:t xml:space="preserve">оприятие из </w:t>
      </w:r>
      <w:r w:rsidR="001C29D3">
        <w:rPr>
          <w:sz w:val="28"/>
          <w:szCs w:val="28"/>
        </w:rPr>
        <w:t xml:space="preserve">Плана </w:t>
      </w:r>
      <w:r w:rsidRPr="006E19F1">
        <w:rPr>
          <w:sz w:val="28"/>
          <w:szCs w:val="28"/>
        </w:rPr>
        <w:t xml:space="preserve">с последующим уведомлением об этом членов </w:t>
      </w:r>
      <w:r>
        <w:rPr>
          <w:sz w:val="28"/>
          <w:szCs w:val="28"/>
        </w:rPr>
        <w:t>Т</w:t>
      </w:r>
      <w:r w:rsidRPr="006E19F1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Целинского района Ростовской области </w:t>
      </w:r>
      <w:r w:rsidRPr="006E19F1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.</w:t>
      </w:r>
    </w:p>
    <w:p w:rsidR="001C29D3" w:rsidRDefault="001C29D3" w:rsidP="00584857">
      <w:pPr>
        <w:widowControl w:val="0"/>
        <w:spacing w:after="80" w:line="360" w:lineRule="auto"/>
        <w:jc w:val="both"/>
        <w:rPr>
          <w:sz w:val="28"/>
          <w:szCs w:val="28"/>
        </w:rPr>
      </w:pPr>
    </w:p>
    <w:p w:rsidR="008B47CC" w:rsidRDefault="008B47CC" w:rsidP="008B47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>сайте Территориальной избирательной комиссии Целинского района Ростовской области 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877C9" w:rsidRDefault="00B877C9" w:rsidP="008B47CC">
      <w:pPr>
        <w:pStyle w:val="Postan"/>
        <w:spacing w:line="360" w:lineRule="auto"/>
        <w:ind w:firstLine="709"/>
        <w:jc w:val="both"/>
      </w:pPr>
      <w:r>
        <w:t>4. Контроль за исполнением настоящего пост</w:t>
      </w:r>
      <w:r w:rsidR="00794170">
        <w:t>ановления возложить на заместителя председателя</w:t>
      </w:r>
      <w:r>
        <w:t xml:space="preserve"> Территориальной избирательной комиссии Целинского</w:t>
      </w:r>
      <w:r w:rsidR="00794170">
        <w:t xml:space="preserve"> района Ростовской области Попову С.В.</w:t>
      </w:r>
    </w:p>
    <w:p w:rsidR="00B877C9" w:rsidRDefault="00B877C9" w:rsidP="00B877C9">
      <w:pPr>
        <w:pStyle w:val="Postan"/>
        <w:spacing w:line="360" w:lineRule="auto"/>
        <w:ind w:firstLine="743"/>
        <w:jc w:val="both"/>
        <w:rPr>
          <w:sz w:val="16"/>
          <w:szCs w:val="16"/>
        </w:rPr>
      </w:pPr>
    </w:p>
    <w:p w:rsidR="00F24A5C" w:rsidRPr="00527CCA" w:rsidRDefault="00F24A5C" w:rsidP="00B877C9">
      <w:pPr>
        <w:pStyle w:val="Postan"/>
        <w:spacing w:line="360" w:lineRule="auto"/>
        <w:ind w:firstLine="743"/>
        <w:jc w:val="both"/>
        <w:rPr>
          <w:sz w:val="16"/>
          <w:szCs w:val="16"/>
        </w:rPr>
      </w:pPr>
    </w:p>
    <w:p w:rsidR="00B877C9" w:rsidRDefault="00B877C9" w:rsidP="00B877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</w:t>
      </w:r>
      <w:r w:rsidR="008B47CC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Е.П. Горбунов</w:t>
      </w:r>
    </w:p>
    <w:p w:rsidR="00F75829" w:rsidRDefault="00F75829" w:rsidP="00F75829">
      <w:pPr>
        <w:rPr>
          <w:sz w:val="28"/>
          <w:szCs w:val="28"/>
        </w:rPr>
      </w:pPr>
    </w:p>
    <w:p w:rsidR="00B877C9" w:rsidRDefault="00B877C9" w:rsidP="00B877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</w:t>
      </w:r>
      <w:r w:rsidR="008B47CC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Л.Д. Сычева</w:t>
      </w:r>
    </w:p>
    <w:p w:rsidR="00977C62" w:rsidRDefault="00977C62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33AD5" w:rsidRDefault="00B33AD5" w:rsidP="00FE73A6">
      <w:pPr>
        <w:pStyle w:val="Postan"/>
        <w:spacing w:line="360" w:lineRule="auto"/>
        <w:jc w:val="left"/>
        <w:rPr>
          <w:b/>
          <w:szCs w:val="28"/>
        </w:rPr>
        <w:sectPr w:rsidR="00B33AD5" w:rsidSect="0058485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709" w:footer="211" w:gutter="0"/>
          <w:cols w:space="708"/>
          <w:docGrid w:linePitch="360"/>
        </w:sectPr>
      </w:pPr>
    </w:p>
    <w:p w:rsidR="00650899" w:rsidRPr="002A0943" w:rsidRDefault="00650899" w:rsidP="00650899">
      <w:pPr>
        <w:tabs>
          <w:tab w:val="left" w:pos="540"/>
          <w:tab w:val="left" w:pos="5220"/>
          <w:tab w:val="left" w:pos="6300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650899" w:rsidRDefault="00650899" w:rsidP="00650899">
      <w:pPr>
        <w:tabs>
          <w:tab w:val="left" w:pos="5220"/>
          <w:tab w:val="left" w:pos="6300"/>
        </w:tabs>
        <w:ind w:left="836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650899" w:rsidRPr="002A0943" w:rsidRDefault="00650899" w:rsidP="00650899">
      <w:pPr>
        <w:tabs>
          <w:tab w:val="left" w:pos="5220"/>
          <w:tab w:val="left" w:pos="6300"/>
        </w:tabs>
        <w:ind w:left="8364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650899" w:rsidRPr="002A0943" w:rsidRDefault="00794170" w:rsidP="00650899">
      <w:pPr>
        <w:tabs>
          <w:tab w:val="left" w:pos="5220"/>
          <w:tab w:val="left" w:pos="6300"/>
        </w:tabs>
        <w:ind w:left="8364"/>
        <w:jc w:val="center"/>
      </w:pPr>
      <w:r>
        <w:rPr>
          <w:sz w:val="28"/>
          <w:szCs w:val="28"/>
        </w:rPr>
        <w:t>от 30 декабря 2019г. № 109</w:t>
      </w:r>
      <w:r w:rsidR="00650899" w:rsidRPr="002A0943">
        <w:rPr>
          <w:sz w:val="28"/>
          <w:szCs w:val="28"/>
        </w:rPr>
        <w:t>-</w:t>
      </w:r>
      <w:r w:rsidR="00145AB7">
        <w:rPr>
          <w:sz w:val="28"/>
          <w:szCs w:val="28"/>
        </w:rPr>
        <w:t>3</w:t>
      </w:r>
    </w:p>
    <w:p w:rsidR="00FE73A6" w:rsidRDefault="00FE73A6" w:rsidP="00FE73A6">
      <w:pPr>
        <w:rPr>
          <w:b/>
          <w:sz w:val="28"/>
          <w:szCs w:val="28"/>
        </w:rPr>
      </w:pPr>
    </w:p>
    <w:p w:rsidR="00771F3A" w:rsidRPr="006F429F" w:rsidRDefault="00771F3A" w:rsidP="00771F3A">
      <w:pPr>
        <w:jc w:val="center"/>
        <w:rPr>
          <w:b/>
          <w:sz w:val="28"/>
          <w:szCs w:val="28"/>
        </w:rPr>
      </w:pPr>
      <w:r w:rsidRPr="006F429F">
        <w:rPr>
          <w:b/>
          <w:sz w:val="28"/>
          <w:szCs w:val="28"/>
        </w:rPr>
        <w:t>План мероприятий</w:t>
      </w:r>
    </w:p>
    <w:p w:rsidR="000215AA" w:rsidRDefault="000215AA" w:rsidP="00771F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="00771F3A" w:rsidRPr="006F429F">
        <w:rPr>
          <w:b/>
          <w:sz w:val="28"/>
          <w:szCs w:val="28"/>
        </w:rPr>
        <w:t>нформационно</w:t>
      </w:r>
      <w:r>
        <w:rPr>
          <w:b/>
          <w:sz w:val="28"/>
          <w:szCs w:val="28"/>
        </w:rPr>
        <w:t xml:space="preserve"> </w:t>
      </w:r>
      <w:r w:rsidR="00771F3A" w:rsidRPr="006F429F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771F3A" w:rsidRPr="006F429F">
        <w:rPr>
          <w:b/>
          <w:sz w:val="28"/>
          <w:szCs w:val="28"/>
        </w:rPr>
        <w:t>разъяснительной деятельности</w:t>
      </w:r>
      <w:r>
        <w:rPr>
          <w:b/>
          <w:sz w:val="28"/>
          <w:szCs w:val="28"/>
        </w:rPr>
        <w:t xml:space="preserve"> </w:t>
      </w:r>
      <w:r w:rsidR="00771F3A" w:rsidRPr="006F429F">
        <w:rPr>
          <w:b/>
          <w:sz w:val="28"/>
          <w:szCs w:val="28"/>
        </w:rPr>
        <w:t xml:space="preserve">Территориальной избирательной комиссии </w:t>
      </w:r>
    </w:p>
    <w:p w:rsidR="00771F3A" w:rsidRPr="006F429F" w:rsidRDefault="000215AA" w:rsidP="00771F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Целинского района Ростовской области</w:t>
      </w:r>
    </w:p>
    <w:p w:rsidR="00771F3A" w:rsidRDefault="00650899" w:rsidP="00771F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</w:t>
      </w:r>
      <w:r w:rsidR="00794170">
        <w:rPr>
          <w:b/>
          <w:sz w:val="28"/>
          <w:szCs w:val="28"/>
        </w:rPr>
        <w:t xml:space="preserve"> 2020</w:t>
      </w:r>
      <w:r>
        <w:rPr>
          <w:b/>
          <w:sz w:val="28"/>
          <w:szCs w:val="28"/>
        </w:rPr>
        <w:t xml:space="preserve"> год</w:t>
      </w:r>
    </w:p>
    <w:p w:rsidR="00E33720" w:rsidRPr="000215AA" w:rsidRDefault="00E33720" w:rsidP="00771F3A">
      <w:pPr>
        <w:jc w:val="center"/>
        <w:rPr>
          <w:b/>
          <w:sz w:val="24"/>
          <w:szCs w:val="24"/>
        </w:rPr>
      </w:pPr>
    </w:p>
    <w:tbl>
      <w:tblPr>
        <w:tblW w:w="15333" w:type="dxa"/>
        <w:jc w:val="center"/>
        <w:tblInd w:w="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2"/>
        <w:gridCol w:w="8370"/>
        <w:gridCol w:w="2814"/>
        <w:gridCol w:w="3357"/>
      </w:tblGrid>
      <w:tr w:rsidR="00771F3A" w:rsidRPr="006F429F" w:rsidTr="007052FC">
        <w:trPr>
          <w:trHeight w:val="721"/>
          <w:tblHeader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№</w:t>
            </w:r>
          </w:p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Наименование</w:t>
            </w:r>
          </w:p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подраздела, мероприятия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F1518">
            <w:pPr>
              <w:ind w:left="-129" w:right="-108"/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Срок</w:t>
            </w:r>
          </w:p>
          <w:p w:rsidR="00771F3A" w:rsidRPr="000215AA" w:rsidRDefault="00771F3A" w:rsidP="001F1518">
            <w:pPr>
              <w:ind w:left="-129" w:right="-108"/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(период) исполнения, периодичность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33720" w:rsidRDefault="00E33720" w:rsidP="00E337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Ответственный</w:t>
            </w:r>
          </w:p>
          <w:p w:rsidR="00771F3A" w:rsidRPr="000215AA" w:rsidRDefault="00771F3A" w:rsidP="00E33720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исполнитель</w:t>
            </w:r>
          </w:p>
        </w:tc>
      </w:tr>
      <w:tr w:rsidR="00771F3A" w:rsidRPr="006F429F" w:rsidTr="007052FC">
        <w:trPr>
          <w:trHeight w:val="227"/>
          <w:tblHeader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4</w:t>
            </w:r>
          </w:p>
        </w:tc>
      </w:tr>
      <w:tr w:rsidR="00771F3A" w:rsidRPr="006F429F" w:rsidTr="00220FA9">
        <w:trPr>
          <w:trHeight w:val="403"/>
          <w:jc w:val="center"/>
        </w:trPr>
        <w:tc>
          <w:tcPr>
            <w:tcW w:w="153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  <w:lang w:val="en-US"/>
              </w:rPr>
              <w:t>I</w:t>
            </w:r>
            <w:r w:rsidRPr="000215AA">
              <w:rPr>
                <w:b/>
                <w:sz w:val="28"/>
                <w:szCs w:val="28"/>
              </w:rPr>
              <w:t>. Информирование избирателей</w:t>
            </w:r>
          </w:p>
        </w:tc>
      </w:tr>
      <w:tr w:rsidR="00771F3A" w:rsidRPr="006F429F" w:rsidTr="00220FA9">
        <w:trPr>
          <w:trHeight w:val="550"/>
          <w:jc w:val="center"/>
        </w:trPr>
        <w:tc>
          <w:tcPr>
            <w:tcW w:w="153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1.</w:t>
            </w:r>
            <w:r w:rsidR="001311E5">
              <w:rPr>
                <w:b/>
                <w:sz w:val="28"/>
                <w:szCs w:val="28"/>
              </w:rPr>
              <w:t xml:space="preserve"> </w:t>
            </w:r>
            <w:r w:rsidRPr="000215AA">
              <w:rPr>
                <w:b/>
                <w:bCs/>
                <w:sz w:val="28"/>
                <w:szCs w:val="28"/>
              </w:rPr>
              <w:t>Использование наружных средств информирования</w:t>
            </w:r>
          </w:p>
        </w:tc>
      </w:tr>
      <w:tr w:rsidR="00771F3A" w:rsidRPr="006F429F" w:rsidTr="007052FC">
        <w:trPr>
          <w:trHeight w:hRule="exact" w:val="2151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1.1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both"/>
              <w:rPr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Размещение печатн</w:t>
            </w:r>
            <w:r w:rsidR="001311E5">
              <w:rPr>
                <w:bCs/>
                <w:sz w:val="26"/>
                <w:szCs w:val="26"/>
              </w:rPr>
              <w:t>ой информационной продукции Избирательной комиссии Ростовской области (далее – ИКРО)</w:t>
            </w:r>
            <w:r w:rsidRPr="000215AA">
              <w:rPr>
                <w:bCs/>
                <w:sz w:val="26"/>
                <w:szCs w:val="26"/>
              </w:rPr>
              <w:t xml:space="preserve"> на территории </w:t>
            </w:r>
            <w:r w:rsidR="001311E5">
              <w:rPr>
                <w:sz w:val="26"/>
                <w:szCs w:val="26"/>
              </w:rPr>
              <w:t>муниципального образования «Целинский район» (далее – Целинский район)</w:t>
            </w:r>
            <w:r w:rsidRPr="000215AA">
              <w:rPr>
                <w:bCs/>
                <w:sz w:val="26"/>
                <w:szCs w:val="26"/>
              </w:rPr>
              <w:t xml:space="preserve">: </w:t>
            </w:r>
          </w:p>
          <w:p w:rsidR="00771F3A" w:rsidRPr="000215AA" w:rsidRDefault="00103B1C" w:rsidP="001311E5">
            <w:pPr>
              <w:tabs>
                <w:tab w:val="left" w:pos="41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771F3A" w:rsidRPr="000215AA">
              <w:rPr>
                <w:sz w:val="26"/>
                <w:szCs w:val="26"/>
              </w:rPr>
              <w:t>тематические плакаты;</w:t>
            </w:r>
          </w:p>
          <w:p w:rsidR="00FE73A6" w:rsidRPr="000215AA" w:rsidRDefault="00103B1C" w:rsidP="001311E5">
            <w:pPr>
              <w:tabs>
                <w:tab w:val="left" w:pos="41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771F3A" w:rsidRPr="000215AA">
              <w:rPr>
                <w:sz w:val="26"/>
                <w:szCs w:val="26"/>
              </w:rPr>
              <w:t>плакаты, размещение которых установлено избир</w:t>
            </w:r>
            <w:r w:rsidR="00E20758">
              <w:rPr>
                <w:sz w:val="26"/>
                <w:szCs w:val="26"/>
              </w:rPr>
              <w:t>ательным законодательством и др.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Default="00771F3A" w:rsidP="001311E5">
            <w:pPr>
              <w:ind w:right="-102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течение всего периода </w:t>
            </w:r>
          </w:p>
          <w:p w:rsidR="00771F3A" w:rsidRPr="000215AA" w:rsidRDefault="00771F3A" w:rsidP="001311E5">
            <w:pPr>
              <w:ind w:right="-102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(по мере необходимости)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Территориальная </w:t>
            </w:r>
          </w:p>
          <w:p w:rsidR="0078189B" w:rsidRDefault="00771F3A" w:rsidP="0078189B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избирательная комиссия</w:t>
            </w:r>
            <w:r w:rsidR="001311E5">
              <w:rPr>
                <w:sz w:val="26"/>
                <w:szCs w:val="26"/>
              </w:rPr>
              <w:t xml:space="preserve"> Целинского района Ростовской области </w:t>
            </w:r>
          </w:p>
          <w:p w:rsidR="00FE73A6" w:rsidRPr="000215AA" w:rsidRDefault="001311E5" w:rsidP="00794170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(далее – ТИК Целинского района)</w:t>
            </w:r>
          </w:p>
        </w:tc>
      </w:tr>
      <w:tr w:rsidR="00771F3A" w:rsidRPr="006F429F" w:rsidTr="00220FA9">
        <w:trPr>
          <w:trHeight w:val="648"/>
          <w:jc w:val="center"/>
        </w:trPr>
        <w:tc>
          <w:tcPr>
            <w:tcW w:w="153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11E5" w:rsidRDefault="00771F3A" w:rsidP="001311E5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 xml:space="preserve">2. Информирование избирателей через электронные средства массовой информации </w:t>
            </w:r>
          </w:p>
          <w:p w:rsidR="00771F3A" w:rsidRPr="001311E5" w:rsidRDefault="00771F3A" w:rsidP="001311E5">
            <w:pPr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 xml:space="preserve">и с </w:t>
            </w:r>
            <w:r w:rsidRPr="000215AA">
              <w:rPr>
                <w:b/>
                <w:bCs/>
                <w:sz w:val="28"/>
                <w:szCs w:val="28"/>
              </w:rPr>
              <w:t>использованием современных информационных технологий</w:t>
            </w:r>
          </w:p>
        </w:tc>
      </w:tr>
      <w:tr w:rsidR="00771F3A" w:rsidRPr="006F429F" w:rsidTr="007052FC">
        <w:trPr>
          <w:trHeight w:val="1555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2.1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Регулярное информационное наполнение специальных разделов на </w:t>
            </w:r>
            <w:r w:rsidRPr="000215AA">
              <w:rPr>
                <w:sz w:val="26"/>
                <w:szCs w:val="26"/>
                <w:lang w:val="en-US"/>
              </w:rPr>
              <w:t>web</w:t>
            </w:r>
            <w:r w:rsidR="00103B1C">
              <w:rPr>
                <w:sz w:val="26"/>
                <w:szCs w:val="26"/>
              </w:rPr>
              <w:t>-странице Т</w:t>
            </w:r>
            <w:r w:rsidRPr="000215AA">
              <w:rPr>
                <w:sz w:val="26"/>
                <w:szCs w:val="26"/>
              </w:rPr>
              <w:t>ерриториальной избирательной комиссии</w:t>
            </w:r>
            <w:r w:rsidR="001311E5">
              <w:rPr>
                <w:sz w:val="26"/>
                <w:szCs w:val="26"/>
              </w:rPr>
              <w:t xml:space="preserve"> Целинского района Ростовской области (далее – ТИК Целинского района)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течение всего периода (не реже 1 раза в неделю) 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 w:rsidR="001311E5">
              <w:rPr>
                <w:sz w:val="26"/>
                <w:szCs w:val="26"/>
              </w:rPr>
              <w:t>ИК Целинского района</w:t>
            </w:r>
          </w:p>
        </w:tc>
      </w:tr>
      <w:tr w:rsidR="00771F3A" w:rsidRPr="006F429F" w:rsidTr="007052FC">
        <w:trPr>
          <w:trHeight w:val="962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lastRenderedPageBreak/>
              <w:t>2.2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E2912" w:rsidRPr="000215AA" w:rsidRDefault="00771F3A" w:rsidP="003E2912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Информирование представителями избирательных комиссий граждан о мероприятиях информационно</w:t>
            </w:r>
            <w:r w:rsidR="003E2912">
              <w:rPr>
                <w:sz w:val="26"/>
                <w:szCs w:val="26"/>
              </w:rPr>
              <w:t xml:space="preserve"> </w:t>
            </w:r>
            <w:r w:rsidRPr="000215AA">
              <w:rPr>
                <w:sz w:val="26"/>
                <w:szCs w:val="26"/>
              </w:rPr>
              <w:t>-</w:t>
            </w:r>
            <w:r w:rsidR="003E2912">
              <w:rPr>
                <w:sz w:val="26"/>
                <w:szCs w:val="26"/>
              </w:rPr>
              <w:t xml:space="preserve"> </w:t>
            </w:r>
            <w:r w:rsidRPr="000215AA">
              <w:rPr>
                <w:sz w:val="26"/>
                <w:szCs w:val="26"/>
              </w:rPr>
              <w:t>разъяснительной деятельности избирательных комиссий в ходе подготовки и проведения выборов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1F3A" w:rsidRPr="000215AA" w:rsidRDefault="00771F3A" w:rsidP="00E20758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1F3A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</w:p>
        </w:tc>
      </w:tr>
      <w:tr w:rsidR="00771F3A" w:rsidRPr="006F429F" w:rsidTr="007052FC">
        <w:trPr>
          <w:trHeight w:val="896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2.3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Регулярное информирование избирателей</w:t>
            </w:r>
            <w:r w:rsidR="00595E0D">
              <w:rPr>
                <w:sz w:val="26"/>
                <w:szCs w:val="26"/>
              </w:rPr>
              <w:t xml:space="preserve"> через социальные сети (страница</w:t>
            </w:r>
            <w:r w:rsidRPr="000215AA">
              <w:rPr>
                <w:sz w:val="26"/>
                <w:szCs w:val="26"/>
              </w:rPr>
              <w:t xml:space="preserve"> ТИК</w:t>
            </w:r>
            <w:r w:rsidR="001311E5">
              <w:rPr>
                <w:sz w:val="26"/>
                <w:szCs w:val="26"/>
              </w:rPr>
              <w:t xml:space="preserve"> Целинского района</w:t>
            </w:r>
            <w:r w:rsidR="00C349EC">
              <w:rPr>
                <w:sz w:val="26"/>
                <w:szCs w:val="26"/>
              </w:rPr>
              <w:t xml:space="preserve"> </w:t>
            </w:r>
            <w:r w:rsidR="00595E0D">
              <w:rPr>
                <w:sz w:val="26"/>
                <w:szCs w:val="26"/>
              </w:rPr>
              <w:t>«</w:t>
            </w:r>
            <w:r w:rsidR="00C349EC">
              <w:rPr>
                <w:sz w:val="26"/>
                <w:szCs w:val="26"/>
              </w:rPr>
              <w:t>Вконтакте</w:t>
            </w:r>
            <w:r w:rsidR="00595E0D">
              <w:rPr>
                <w:sz w:val="26"/>
                <w:szCs w:val="26"/>
              </w:rPr>
              <w:t>»</w:t>
            </w:r>
            <w:r w:rsidRPr="000215AA">
              <w:rPr>
                <w:sz w:val="26"/>
                <w:szCs w:val="26"/>
              </w:rPr>
              <w:t>).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(не реже 1 раза в неделю)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1F3A" w:rsidRPr="000215AA" w:rsidRDefault="001311E5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771F3A" w:rsidRPr="006F429F" w:rsidTr="00220FA9">
        <w:trPr>
          <w:trHeight w:val="246"/>
          <w:jc w:val="center"/>
        </w:trPr>
        <w:tc>
          <w:tcPr>
            <w:tcW w:w="153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bCs/>
                <w:sz w:val="28"/>
                <w:szCs w:val="28"/>
              </w:rPr>
              <w:t>3. Информирование избирателей через печатные средства массовой информации</w:t>
            </w:r>
          </w:p>
        </w:tc>
      </w:tr>
      <w:tr w:rsidR="00771F3A" w:rsidRPr="006F429F" w:rsidTr="007052FC">
        <w:trPr>
          <w:trHeight w:val="667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3.1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tabs>
                <w:tab w:val="left" w:pos="204"/>
              </w:tabs>
              <w:spacing w:after="240"/>
              <w:jc w:val="both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Взаимодействие с местными печатными</w:t>
            </w:r>
            <w:r w:rsidR="001311E5">
              <w:rPr>
                <w:bCs/>
                <w:sz w:val="26"/>
                <w:szCs w:val="26"/>
              </w:rPr>
              <w:t xml:space="preserve"> СМИ: </w:t>
            </w:r>
            <w:r w:rsidR="003E2912" w:rsidRPr="003E2912">
              <w:rPr>
                <w:sz w:val="26"/>
                <w:szCs w:val="26"/>
              </w:rPr>
              <w:t>общественно – политическая газета Целинского района Ростовской области «Целинские ведомости»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tabs>
                <w:tab w:val="left" w:pos="708"/>
                <w:tab w:val="center" w:pos="4153"/>
                <w:tab w:val="right" w:pos="8306"/>
              </w:tabs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771F3A" w:rsidRPr="006F429F" w:rsidTr="007052FC">
        <w:trPr>
          <w:trHeight w:val="530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3.2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Распространение </w:t>
            </w:r>
            <w:r w:rsidR="00771F3A" w:rsidRPr="000215AA">
              <w:rPr>
                <w:sz w:val="26"/>
                <w:szCs w:val="26"/>
              </w:rPr>
              <w:t>журнала «Ваш выбор»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E2912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3E2912">
              <w:rPr>
                <w:sz w:val="26"/>
                <w:szCs w:val="26"/>
              </w:rPr>
              <w:t>,</w:t>
            </w:r>
          </w:p>
          <w:p w:rsidR="003E2912" w:rsidRDefault="003E2912" w:rsidP="001311E5">
            <w:pPr>
              <w:jc w:val="center"/>
              <w:rPr>
                <w:sz w:val="26"/>
                <w:szCs w:val="26"/>
              </w:rPr>
            </w:pPr>
          </w:p>
          <w:p w:rsidR="00771F3A" w:rsidRDefault="003E2912" w:rsidP="005A00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Молодежная избирательная комиссия при Территориальной избирательной комиссии Целинского района Ростовской области (далее – МИК Целинского района)</w:t>
            </w:r>
          </w:p>
          <w:p w:rsidR="005A0084" w:rsidRPr="000215AA" w:rsidRDefault="005A0084" w:rsidP="005A0084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7052FC">
        <w:trPr>
          <w:trHeight w:val="530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1311E5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1311E5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1311E5">
              <w:rPr>
                <w:sz w:val="26"/>
                <w:szCs w:val="26"/>
              </w:rPr>
              <w:t>Распространение информационно – методического бюллетеня ИКРО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E73A6" w:rsidRDefault="001311E5" w:rsidP="003E2912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  <w:p w:rsidR="003E2912" w:rsidRPr="000215AA" w:rsidRDefault="003E2912" w:rsidP="003E2912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FB32CA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220FA9">
        <w:trPr>
          <w:trHeight w:val="307"/>
          <w:jc w:val="center"/>
        </w:trPr>
        <w:tc>
          <w:tcPr>
            <w:tcW w:w="153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b/>
                <w:sz w:val="28"/>
                <w:szCs w:val="28"/>
              </w:rPr>
              <w:t xml:space="preserve">. </w:t>
            </w:r>
            <w:r w:rsidR="001311E5" w:rsidRPr="000215AA">
              <w:rPr>
                <w:b/>
                <w:sz w:val="28"/>
                <w:szCs w:val="28"/>
              </w:rPr>
              <w:t>Организационно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311E5" w:rsidRPr="000215AA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311E5" w:rsidRPr="000215AA">
              <w:rPr>
                <w:b/>
                <w:sz w:val="28"/>
                <w:szCs w:val="28"/>
              </w:rPr>
              <w:t>методические мероприятия</w:t>
            </w:r>
          </w:p>
        </w:tc>
      </w:tr>
      <w:tr w:rsidR="001311E5" w:rsidRPr="006F429F" w:rsidTr="00220FA9">
        <w:trPr>
          <w:trHeight w:val="527"/>
          <w:jc w:val="center"/>
        </w:trPr>
        <w:tc>
          <w:tcPr>
            <w:tcW w:w="153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14B8" w:rsidRDefault="001311E5" w:rsidP="000215AA">
            <w:pPr>
              <w:ind w:right="181"/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1.</w:t>
            </w:r>
            <w:r w:rsidR="003714B8">
              <w:rPr>
                <w:b/>
                <w:sz w:val="28"/>
                <w:szCs w:val="28"/>
              </w:rPr>
              <w:t xml:space="preserve"> </w:t>
            </w:r>
            <w:r w:rsidRPr="000215AA">
              <w:rPr>
                <w:b/>
                <w:sz w:val="28"/>
                <w:szCs w:val="28"/>
              </w:rPr>
              <w:t>Проведение социологических и мониторинговых исследовани</w:t>
            </w:r>
            <w:r>
              <w:rPr>
                <w:b/>
                <w:sz w:val="28"/>
                <w:szCs w:val="28"/>
              </w:rPr>
              <w:t xml:space="preserve">й по вопросам, </w:t>
            </w:r>
          </w:p>
          <w:p w:rsidR="001311E5" w:rsidRPr="000215AA" w:rsidRDefault="001311E5" w:rsidP="000215AA">
            <w:pPr>
              <w:ind w:right="18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связанным с </w:t>
            </w:r>
            <w:r w:rsidRPr="000215AA">
              <w:rPr>
                <w:b/>
                <w:sz w:val="28"/>
                <w:szCs w:val="28"/>
              </w:rPr>
              <w:t>подготовкой и проведением выборов</w:t>
            </w:r>
          </w:p>
        </w:tc>
      </w:tr>
      <w:tr w:rsidR="001311E5" w:rsidRPr="006F429F" w:rsidTr="007052FC">
        <w:trPr>
          <w:trHeight w:val="907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3714B8" w:rsidRDefault="001311E5" w:rsidP="003714B8">
            <w:pPr>
              <w:spacing w:after="240"/>
              <w:jc w:val="center"/>
              <w:rPr>
                <w:bCs/>
                <w:sz w:val="26"/>
                <w:szCs w:val="26"/>
                <w:highlight w:val="yellow"/>
              </w:rPr>
            </w:pPr>
            <w:r w:rsidRPr="000215AA">
              <w:rPr>
                <w:bCs/>
                <w:sz w:val="26"/>
                <w:szCs w:val="26"/>
              </w:rPr>
              <w:t>1.1</w:t>
            </w:r>
            <w:r w:rsidRPr="003714B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анкетирования по оценке уровня  информированности граждан Российской Федерации о предстоящих выборах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1311E5" w:rsidP="00220FA9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220FA9">
        <w:trPr>
          <w:trHeight w:val="625"/>
          <w:jc w:val="center"/>
        </w:trPr>
        <w:tc>
          <w:tcPr>
            <w:tcW w:w="153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11E5" w:rsidRPr="006F429F" w:rsidRDefault="001311E5" w:rsidP="006C45FE">
            <w:pPr>
              <w:spacing w:after="240"/>
              <w:jc w:val="center"/>
              <w:rPr>
                <w:b/>
                <w:bCs/>
                <w:sz w:val="24"/>
                <w:szCs w:val="24"/>
              </w:rPr>
            </w:pPr>
            <w:r w:rsidRPr="000215AA">
              <w:rPr>
                <w:b/>
                <w:bCs/>
                <w:sz w:val="28"/>
                <w:szCs w:val="28"/>
              </w:rPr>
              <w:t>2.</w:t>
            </w:r>
            <w:r w:rsidR="00E33720">
              <w:rPr>
                <w:b/>
                <w:bCs/>
                <w:sz w:val="28"/>
                <w:szCs w:val="28"/>
              </w:rPr>
              <w:t xml:space="preserve"> </w:t>
            </w:r>
            <w:r w:rsidRPr="000215AA">
              <w:rPr>
                <w:b/>
                <w:sz w:val="28"/>
                <w:szCs w:val="28"/>
              </w:rPr>
              <w:t>Информационно-разъяснительные и просветительские мероприятия для различных категорий участников избирательного процесс</w:t>
            </w:r>
            <w:r w:rsidRPr="006F429F">
              <w:rPr>
                <w:b/>
                <w:sz w:val="24"/>
                <w:szCs w:val="24"/>
              </w:rPr>
              <w:t>а</w:t>
            </w:r>
          </w:p>
        </w:tc>
      </w:tr>
      <w:tr w:rsidR="001311E5" w:rsidRPr="006F429F" w:rsidTr="007052FC">
        <w:trPr>
          <w:trHeight w:val="1270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2.1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Распространение м</w:t>
            </w:r>
            <w:r w:rsidR="003714B8">
              <w:rPr>
                <w:sz w:val="26"/>
                <w:szCs w:val="26"/>
              </w:rPr>
              <w:t xml:space="preserve">етодических и рекомендательных </w:t>
            </w:r>
            <w:r w:rsidR="006B4BF9">
              <w:rPr>
                <w:sz w:val="26"/>
                <w:szCs w:val="26"/>
              </w:rPr>
              <w:t xml:space="preserve">материалов </w:t>
            </w:r>
            <w:r w:rsidRPr="000215AA">
              <w:rPr>
                <w:sz w:val="26"/>
                <w:szCs w:val="26"/>
              </w:rPr>
              <w:t xml:space="preserve">для участковых избирательных комиссий по вопросам информирования участников избирательного процесса по вопросам выборного законодательства 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По мере поступления (по мере необходимости)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7052FC">
        <w:trPr>
          <w:trHeight w:val="557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2.2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Распространение справочных, методических, информационных и иных материалов по выборам 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3E2912">
              <w:rPr>
                <w:sz w:val="26"/>
                <w:szCs w:val="26"/>
              </w:rPr>
              <w:t xml:space="preserve">, </w:t>
            </w:r>
          </w:p>
          <w:p w:rsidR="003E2912" w:rsidRPr="000215AA" w:rsidRDefault="003E2912" w:rsidP="00371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УИК</w:t>
            </w:r>
          </w:p>
        </w:tc>
      </w:tr>
      <w:tr w:rsidR="001311E5" w:rsidRPr="006F429F" w:rsidTr="007052FC">
        <w:trPr>
          <w:trHeight w:val="818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2.3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Распространение информационных материалов молодым избирателям по вопросам выборов различного уровня.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По мере поступления из вышестоящих избирательных комиссий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B47CC" w:rsidRDefault="003714B8" w:rsidP="00E33720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78189B">
              <w:rPr>
                <w:sz w:val="26"/>
                <w:szCs w:val="26"/>
              </w:rPr>
              <w:t xml:space="preserve">, </w:t>
            </w:r>
          </w:p>
          <w:p w:rsidR="008B47CC" w:rsidRDefault="008B47CC" w:rsidP="00E33720">
            <w:pPr>
              <w:jc w:val="center"/>
              <w:rPr>
                <w:sz w:val="26"/>
                <w:szCs w:val="26"/>
              </w:rPr>
            </w:pPr>
          </w:p>
          <w:p w:rsidR="00E33720" w:rsidRDefault="003E2912" w:rsidP="00E207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МИК Целинского района</w:t>
            </w:r>
            <w:r w:rsidR="003714B8" w:rsidRPr="000215AA">
              <w:rPr>
                <w:sz w:val="26"/>
                <w:szCs w:val="26"/>
              </w:rPr>
              <w:t xml:space="preserve"> </w:t>
            </w:r>
          </w:p>
          <w:p w:rsidR="00A66196" w:rsidRPr="000215AA" w:rsidRDefault="00A66196" w:rsidP="00E20758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7052FC">
        <w:trPr>
          <w:trHeight w:val="974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2.4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просветительских акций, направленных на повышение правовой культуры и политической грамотности избирателей, проводимых Избирательной комиссией Ростовской области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соответствии с планом ИКРО в течение всего периода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7052FC">
        <w:trPr>
          <w:trHeight w:val="722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5A00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2.5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Организация работы информационных центров 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B47CC" w:rsidRDefault="003714B8" w:rsidP="00E33720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1311E5" w:rsidRPr="000215AA">
              <w:rPr>
                <w:sz w:val="26"/>
                <w:szCs w:val="26"/>
              </w:rPr>
              <w:t>,</w:t>
            </w:r>
          </w:p>
          <w:p w:rsidR="008B47CC" w:rsidRDefault="008B47CC" w:rsidP="00E33720">
            <w:pPr>
              <w:jc w:val="center"/>
              <w:rPr>
                <w:sz w:val="26"/>
                <w:szCs w:val="26"/>
              </w:rPr>
            </w:pPr>
          </w:p>
          <w:p w:rsidR="00E33720" w:rsidRDefault="008B47CC" w:rsidP="00D547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Муниципальное бюджетное учреждение культуры</w:t>
            </w:r>
            <w:r w:rsidR="00E33720">
              <w:rPr>
                <w:sz w:val="26"/>
                <w:szCs w:val="26"/>
              </w:rPr>
              <w:t xml:space="preserve"> Целинского района «Межпоселенческая центральная библиотека» и его подразделения (далее - </w:t>
            </w:r>
            <w:r w:rsidR="001311E5" w:rsidRPr="000215AA">
              <w:rPr>
                <w:sz w:val="26"/>
                <w:szCs w:val="26"/>
              </w:rPr>
              <w:t xml:space="preserve">библиотеки </w:t>
            </w:r>
            <w:r w:rsidR="003714B8">
              <w:rPr>
                <w:sz w:val="26"/>
                <w:szCs w:val="26"/>
              </w:rPr>
              <w:t xml:space="preserve">Целинского </w:t>
            </w:r>
            <w:r w:rsidR="001311E5" w:rsidRPr="000215AA">
              <w:rPr>
                <w:sz w:val="26"/>
                <w:szCs w:val="26"/>
              </w:rPr>
              <w:t>района</w:t>
            </w:r>
            <w:r w:rsidR="00E33720">
              <w:rPr>
                <w:sz w:val="26"/>
                <w:szCs w:val="26"/>
              </w:rPr>
              <w:t>)</w:t>
            </w:r>
          </w:p>
          <w:p w:rsidR="003E2912" w:rsidRPr="000215AA" w:rsidRDefault="003E2912" w:rsidP="00D54784">
            <w:pPr>
              <w:jc w:val="center"/>
              <w:rPr>
                <w:sz w:val="26"/>
                <w:szCs w:val="26"/>
              </w:rPr>
            </w:pPr>
          </w:p>
        </w:tc>
      </w:tr>
      <w:tr w:rsidR="00D54784" w:rsidRPr="006F429F" w:rsidTr="007052FC">
        <w:trPr>
          <w:trHeight w:val="722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784" w:rsidRPr="000215AA" w:rsidRDefault="005A0084" w:rsidP="007B4B7C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2.6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784" w:rsidRPr="000215AA" w:rsidRDefault="00D54784" w:rsidP="007B4B7C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Организация просветительских встреч с различными категориями избирателей: с молодежью, инвалидами и др.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784" w:rsidRPr="000215AA" w:rsidRDefault="00D54784" w:rsidP="007B4B7C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784" w:rsidRDefault="00D54784" w:rsidP="007B4B7C">
            <w:pPr>
              <w:ind w:left="-160" w:right="-6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</w:t>
            </w:r>
          </w:p>
          <w:p w:rsidR="003E2912" w:rsidRPr="003E2912" w:rsidRDefault="003E2912" w:rsidP="007B4B7C">
            <w:pPr>
              <w:ind w:left="-160" w:right="-64"/>
              <w:jc w:val="center"/>
              <w:rPr>
                <w:sz w:val="16"/>
                <w:szCs w:val="16"/>
              </w:rPr>
            </w:pPr>
          </w:p>
          <w:p w:rsidR="00D54784" w:rsidRDefault="00D54784" w:rsidP="007B4B7C">
            <w:pPr>
              <w:ind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МИК Целинского района,</w:t>
            </w:r>
          </w:p>
          <w:p w:rsidR="003E2912" w:rsidRPr="003E2912" w:rsidRDefault="003E2912" w:rsidP="007B4B7C">
            <w:pPr>
              <w:ind w:right="-64"/>
              <w:jc w:val="center"/>
              <w:rPr>
                <w:sz w:val="16"/>
                <w:szCs w:val="16"/>
              </w:rPr>
            </w:pPr>
          </w:p>
          <w:p w:rsidR="00D54784" w:rsidRDefault="00D54784" w:rsidP="007B4B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  <w:r>
              <w:rPr>
                <w:sz w:val="26"/>
                <w:szCs w:val="26"/>
              </w:rPr>
              <w:t xml:space="preserve">, </w:t>
            </w:r>
          </w:p>
          <w:p w:rsidR="003E2912" w:rsidRPr="003E2912" w:rsidRDefault="003E2912" w:rsidP="007B4B7C">
            <w:pPr>
              <w:jc w:val="center"/>
              <w:rPr>
                <w:sz w:val="16"/>
                <w:szCs w:val="16"/>
              </w:rPr>
            </w:pPr>
          </w:p>
          <w:p w:rsidR="00D54784" w:rsidRDefault="00D54784" w:rsidP="007B4B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Органы местного самоуправления сельских поселений Целинского района,</w:t>
            </w:r>
          </w:p>
          <w:p w:rsidR="003E2912" w:rsidRPr="003E2912" w:rsidRDefault="003E2912" w:rsidP="007B4B7C">
            <w:pPr>
              <w:jc w:val="center"/>
              <w:rPr>
                <w:sz w:val="16"/>
                <w:szCs w:val="16"/>
              </w:rPr>
            </w:pPr>
          </w:p>
          <w:p w:rsidR="00D54784" w:rsidRDefault="00D54784" w:rsidP="007B4B7C">
            <w:pPr>
              <w:ind w:left="-160"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образования Администрации Целинского района,</w:t>
            </w:r>
          </w:p>
          <w:p w:rsidR="00D54784" w:rsidRPr="008878CB" w:rsidRDefault="00D54784" w:rsidP="007B4B7C">
            <w:pPr>
              <w:ind w:left="-160" w:right="-64"/>
              <w:jc w:val="center"/>
              <w:rPr>
                <w:sz w:val="12"/>
                <w:szCs w:val="12"/>
              </w:rPr>
            </w:pPr>
          </w:p>
          <w:p w:rsidR="00D54784" w:rsidRDefault="00D54784" w:rsidP="007B4B7C">
            <w:pPr>
              <w:ind w:left="-160"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культуры Администрации Целинского района,</w:t>
            </w:r>
          </w:p>
          <w:p w:rsidR="00D54784" w:rsidRDefault="00D54784" w:rsidP="007B4B7C">
            <w:pPr>
              <w:ind w:left="-160" w:right="-64"/>
              <w:jc w:val="center"/>
              <w:rPr>
                <w:sz w:val="12"/>
                <w:szCs w:val="12"/>
              </w:rPr>
            </w:pPr>
          </w:p>
          <w:p w:rsidR="003E2912" w:rsidRPr="008878CB" w:rsidRDefault="003E2912" w:rsidP="007B4B7C">
            <w:pPr>
              <w:ind w:left="-160" w:right="-64"/>
              <w:jc w:val="center"/>
              <w:rPr>
                <w:sz w:val="12"/>
                <w:szCs w:val="12"/>
              </w:rPr>
            </w:pPr>
          </w:p>
          <w:p w:rsidR="00D54784" w:rsidRDefault="00D54784" w:rsidP="007B4B7C">
            <w:pPr>
              <w:ind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Муниципальные бюджетные общеобразовательные и образовательные дошкольные учреждения Целинского района (далее – МБОУ и МБДОУ Целинского района), </w:t>
            </w:r>
          </w:p>
          <w:p w:rsidR="00D54784" w:rsidRPr="008878CB" w:rsidRDefault="00D54784" w:rsidP="007B4B7C">
            <w:pPr>
              <w:ind w:right="-64"/>
              <w:jc w:val="center"/>
              <w:rPr>
                <w:sz w:val="12"/>
                <w:szCs w:val="12"/>
              </w:rPr>
            </w:pPr>
          </w:p>
          <w:p w:rsidR="00D54784" w:rsidRDefault="00D54784" w:rsidP="00D54784">
            <w:pPr>
              <w:ind w:left="-58"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Муниципальное бюджетное учреждение «Центр социального обслуживания граждан пожилого возраста и инвалидов», </w:t>
            </w:r>
          </w:p>
          <w:p w:rsidR="00D54784" w:rsidRPr="008878CB" w:rsidRDefault="00D54784" w:rsidP="007B4B7C">
            <w:pPr>
              <w:ind w:left="-160" w:right="-64"/>
              <w:jc w:val="center"/>
              <w:rPr>
                <w:sz w:val="12"/>
                <w:szCs w:val="12"/>
              </w:rPr>
            </w:pPr>
          </w:p>
          <w:p w:rsidR="00D54784" w:rsidRDefault="00D54784" w:rsidP="007B4B7C">
            <w:pPr>
              <w:ind w:left="-160"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</w:t>
            </w:r>
            <w:r w:rsidRPr="000215AA">
              <w:rPr>
                <w:sz w:val="26"/>
                <w:szCs w:val="26"/>
              </w:rPr>
              <w:t xml:space="preserve">иблиотеки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  <w:r>
              <w:rPr>
                <w:sz w:val="26"/>
                <w:szCs w:val="26"/>
              </w:rPr>
              <w:t>,</w:t>
            </w:r>
          </w:p>
          <w:p w:rsidR="00D54784" w:rsidRPr="008878CB" w:rsidRDefault="00D54784" w:rsidP="007B4B7C">
            <w:pPr>
              <w:ind w:left="-160" w:right="-64"/>
              <w:jc w:val="center"/>
              <w:rPr>
                <w:sz w:val="12"/>
                <w:szCs w:val="12"/>
              </w:rPr>
            </w:pPr>
          </w:p>
          <w:p w:rsidR="005A0084" w:rsidRDefault="00D54784" w:rsidP="007B4B7C">
            <w:pPr>
              <w:pStyle w:val="a8"/>
              <w:spacing w:after="0"/>
              <w:ind w:left="-108" w:right="-108"/>
              <w:jc w:val="center"/>
              <w:rPr>
                <w:sz w:val="26"/>
                <w:szCs w:val="26"/>
              </w:rPr>
            </w:pPr>
            <w:r w:rsidRPr="00D07343">
              <w:rPr>
                <w:sz w:val="26"/>
                <w:szCs w:val="26"/>
              </w:rPr>
              <w:t>Муниципальное бюджетное образовательное учреждение дополнительного образования «Центр внешкольной работы»</w:t>
            </w:r>
            <w:r>
              <w:rPr>
                <w:sz w:val="26"/>
                <w:szCs w:val="26"/>
              </w:rPr>
              <w:t xml:space="preserve"> </w:t>
            </w:r>
          </w:p>
          <w:p w:rsidR="00D54784" w:rsidRPr="001F1518" w:rsidRDefault="00D54784" w:rsidP="007B4B7C">
            <w:pPr>
              <w:pStyle w:val="a8"/>
              <w:spacing w:after="0"/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(далее - МБОУ ДО «Центр внешкольной работы»)</w:t>
            </w:r>
          </w:p>
          <w:p w:rsidR="00D54784" w:rsidRPr="000215AA" w:rsidRDefault="00D54784" w:rsidP="007B4B7C">
            <w:pPr>
              <w:ind w:left="-160" w:right="-64"/>
              <w:jc w:val="center"/>
              <w:rPr>
                <w:sz w:val="26"/>
                <w:szCs w:val="26"/>
              </w:rPr>
            </w:pPr>
          </w:p>
        </w:tc>
      </w:tr>
      <w:tr w:rsidR="00D54784" w:rsidRPr="006F429F" w:rsidTr="007052FC">
        <w:trPr>
          <w:trHeight w:val="274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5A00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2.7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Информирование избирателей района о работе «горячей информационной линии» телефонной связи 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7052FC">
        <w:trPr>
          <w:trHeight w:val="3664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5A00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2.8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Размещение </w:t>
            </w:r>
            <w:r w:rsidRPr="000215AA">
              <w:rPr>
                <w:sz w:val="26"/>
                <w:szCs w:val="26"/>
              </w:rPr>
              <w:t>выставки «Демократия и выборы на Дону: история и современность» в общеобразовате</w:t>
            </w:r>
            <w:r>
              <w:rPr>
                <w:sz w:val="26"/>
                <w:szCs w:val="26"/>
              </w:rPr>
              <w:t>льных учреждениях, библиотеках,</w:t>
            </w:r>
            <w:r w:rsidRPr="000215AA">
              <w:rPr>
                <w:sz w:val="26"/>
                <w:szCs w:val="26"/>
              </w:rPr>
              <w:t xml:space="preserve"> и т.д.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</w:t>
            </w:r>
          </w:p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</w:p>
          <w:p w:rsidR="00D54784" w:rsidRDefault="00103B1C" w:rsidP="00371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</w:t>
            </w:r>
            <w:r w:rsidR="00D54784">
              <w:rPr>
                <w:sz w:val="26"/>
                <w:szCs w:val="26"/>
              </w:rPr>
              <w:t>,</w:t>
            </w:r>
          </w:p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6B4B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Библиотеки Целинского района,</w:t>
            </w:r>
          </w:p>
          <w:p w:rsidR="00D54784" w:rsidRDefault="00D54784" w:rsidP="006B4BF9">
            <w:pPr>
              <w:jc w:val="center"/>
              <w:rPr>
                <w:sz w:val="26"/>
                <w:szCs w:val="26"/>
              </w:rPr>
            </w:pPr>
          </w:p>
          <w:p w:rsidR="00D54784" w:rsidRPr="000215AA" w:rsidRDefault="00D54784" w:rsidP="008878CB">
            <w:pPr>
              <w:pStyle w:val="a8"/>
              <w:spacing w:after="0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ДО «Центр внешкольной работы»</w:t>
            </w:r>
          </w:p>
        </w:tc>
      </w:tr>
      <w:tr w:rsidR="00D54784" w:rsidRPr="006F429F" w:rsidTr="007052FC">
        <w:trPr>
          <w:trHeight w:val="2555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5A00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2.9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совещаний с представителями органов территориального общественного само</w:t>
            </w:r>
            <w:r>
              <w:rPr>
                <w:sz w:val="26"/>
                <w:szCs w:val="26"/>
              </w:rPr>
              <w:t>управления, учреждений, организаций</w:t>
            </w:r>
            <w:r w:rsidRPr="000215AA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r w:rsidRPr="000215AA">
              <w:rPr>
                <w:sz w:val="26"/>
                <w:szCs w:val="26"/>
              </w:rPr>
              <w:t xml:space="preserve">предприятий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 и др.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Весь период 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 xml:space="preserve">ИК Целинского района, </w:t>
            </w:r>
          </w:p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  <w:r>
              <w:rPr>
                <w:sz w:val="26"/>
                <w:szCs w:val="26"/>
              </w:rPr>
              <w:t xml:space="preserve">, </w:t>
            </w:r>
          </w:p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</w:p>
          <w:p w:rsidR="00D54784" w:rsidRPr="000215AA" w:rsidRDefault="00D54784" w:rsidP="001F15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органы местного самоуправления сельских поселений Целинского района</w:t>
            </w:r>
          </w:p>
        </w:tc>
      </w:tr>
      <w:tr w:rsidR="00D54784" w:rsidRPr="006F429F" w:rsidTr="007052FC">
        <w:trPr>
          <w:trHeight w:val="99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5A00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2.10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круглых столов с представителями общественных организаций, политических партий, национальных диаспор.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8878CB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 А</w:t>
            </w:r>
            <w:r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</w:p>
        </w:tc>
      </w:tr>
      <w:tr w:rsidR="00D54784" w:rsidRPr="006F429F" w:rsidTr="007052FC">
        <w:trPr>
          <w:trHeight w:val="99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5A0084" w:rsidP="006C45FE">
            <w:pPr>
              <w:spacing w:after="24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2.11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Участие в проведении совещания с представителями общественных организаций инвалидов и социальных служб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8878CB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 xml:space="preserve">ИК Целинского района, </w:t>
            </w:r>
          </w:p>
          <w:p w:rsidR="00D54784" w:rsidRDefault="00D54784" w:rsidP="008878CB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</w:p>
          <w:p w:rsidR="00D54784" w:rsidRPr="000215AA" w:rsidRDefault="00D54784" w:rsidP="00595E0D">
            <w:pPr>
              <w:jc w:val="center"/>
              <w:rPr>
                <w:sz w:val="26"/>
                <w:szCs w:val="26"/>
              </w:rPr>
            </w:pPr>
          </w:p>
        </w:tc>
      </w:tr>
      <w:tr w:rsidR="00D54784" w:rsidRPr="006F429F" w:rsidTr="00220FA9">
        <w:trPr>
          <w:trHeight w:val="391"/>
          <w:jc w:val="center"/>
        </w:trPr>
        <w:tc>
          <w:tcPr>
            <w:tcW w:w="153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bCs/>
                <w:sz w:val="28"/>
                <w:szCs w:val="28"/>
              </w:rPr>
              <w:lastRenderedPageBreak/>
              <w:t xml:space="preserve">3. </w:t>
            </w:r>
            <w:r w:rsidRPr="000215AA">
              <w:rPr>
                <w:b/>
                <w:sz w:val="28"/>
                <w:szCs w:val="28"/>
              </w:rPr>
              <w:t>Конкурсные мероприятия</w:t>
            </w:r>
          </w:p>
        </w:tc>
      </w:tr>
      <w:tr w:rsidR="00D54784" w:rsidRPr="006F429F" w:rsidTr="007052FC">
        <w:trPr>
          <w:trHeight w:val="1313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3.1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Организация и проведение районного этап</w:t>
            </w:r>
            <w:r>
              <w:rPr>
                <w:sz w:val="26"/>
                <w:szCs w:val="26"/>
              </w:rPr>
              <w:t>а конкурса Знаток Конституции Российской Федерации</w:t>
            </w:r>
            <w:r w:rsidRPr="000215AA">
              <w:rPr>
                <w:sz w:val="26"/>
                <w:szCs w:val="26"/>
              </w:rPr>
              <w:t xml:space="preserve"> и избирательного права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6E3B28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D54784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</w:t>
            </w:r>
          </w:p>
          <w:p w:rsidR="00D54784" w:rsidRDefault="00D54784" w:rsidP="00D54784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Администрация Целинского района, </w:t>
            </w:r>
          </w:p>
          <w:p w:rsidR="00D54784" w:rsidRDefault="00D54784" w:rsidP="008878CB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0215AA">
              <w:rPr>
                <w:sz w:val="26"/>
                <w:szCs w:val="26"/>
              </w:rPr>
              <w:t>тдел образования</w:t>
            </w:r>
            <w:r>
              <w:rPr>
                <w:sz w:val="26"/>
                <w:szCs w:val="26"/>
              </w:rPr>
              <w:t xml:space="preserve"> Администрации Целинского района,</w:t>
            </w:r>
          </w:p>
          <w:p w:rsidR="00D54784" w:rsidRDefault="00103B1C" w:rsidP="008878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</w:t>
            </w:r>
          </w:p>
          <w:p w:rsidR="00D54784" w:rsidRDefault="00D54784" w:rsidP="008878CB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Целинского района,</w:t>
            </w:r>
          </w:p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ДО «Центр внешкольной работы»</w:t>
            </w:r>
          </w:p>
        </w:tc>
      </w:tr>
      <w:tr w:rsidR="00D54784" w:rsidRPr="006F429F" w:rsidTr="007052FC">
        <w:trPr>
          <w:trHeight w:val="699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3.2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Организация и проведение районного этапа конкурса сочинений</w:t>
            </w:r>
            <w:r>
              <w:rPr>
                <w:sz w:val="26"/>
                <w:szCs w:val="26"/>
              </w:rPr>
              <w:t xml:space="preserve"> школьников «Если бы Президент</w:t>
            </w:r>
            <w:r w:rsidR="006E3B28">
              <w:rPr>
                <w:sz w:val="26"/>
                <w:szCs w:val="26"/>
              </w:rPr>
              <w:t>ом</w:t>
            </w:r>
            <w:bookmarkStart w:id="0" w:name="_GoBack"/>
            <w:bookmarkEnd w:id="0"/>
            <w:r>
              <w:rPr>
                <w:sz w:val="26"/>
                <w:szCs w:val="26"/>
              </w:rPr>
              <w:t xml:space="preserve"> </w:t>
            </w:r>
            <w:r w:rsidRPr="000215AA">
              <w:rPr>
                <w:sz w:val="26"/>
                <w:szCs w:val="26"/>
              </w:rPr>
              <w:t>(Губернатором, депутат</w:t>
            </w:r>
            <w:r>
              <w:rPr>
                <w:sz w:val="26"/>
                <w:szCs w:val="26"/>
              </w:rPr>
              <w:t xml:space="preserve">ом…) выбрали </w:t>
            </w:r>
            <w:r w:rsidRPr="000215AA">
              <w:rPr>
                <w:sz w:val="26"/>
                <w:szCs w:val="26"/>
              </w:rPr>
              <w:t>меня…»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Один раз в год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>,</w:t>
            </w:r>
          </w:p>
          <w:p w:rsidR="00D54784" w:rsidRPr="008878CB" w:rsidRDefault="00D54784" w:rsidP="00595E0D">
            <w:pPr>
              <w:jc w:val="center"/>
              <w:rPr>
                <w:sz w:val="28"/>
                <w:szCs w:val="28"/>
              </w:rPr>
            </w:pPr>
          </w:p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 w:rsidRPr="0078189B">
              <w:rPr>
                <w:sz w:val="26"/>
                <w:szCs w:val="26"/>
              </w:rPr>
              <w:t>Администрация Целинского района,</w:t>
            </w:r>
          </w:p>
          <w:p w:rsidR="00D54784" w:rsidRPr="008878CB" w:rsidRDefault="00D54784" w:rsidP="00595E0D">
            <w:pPr>
              <w:jc w:val="center"/>
              <w:rPr>
                <w:sz w:val="28"/>
                <w:szCs w:val="28"/>
              </w:rPr>
            </w:pPr>
          </w:p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 w:rsidRPr="0078189B">
              <w:rPr>
                <w:sz w:val="26"/>
                <w:szCs w:val="26"/>
              </w:rPr>
              <w:t>отдел образования Администрации Целинского района</w:t>
            </w:r>
            <w:r>
              <w:rPr>
                <w:sz w:val="26"/>
                <w:szCs w:val="26"/>
              </w:rPr>
              <w:t>,</w:t>
            </w:r>
          </w:p>
          <w:p w:rsidR="00D54784" w:rsidRPr="008878CB" w:rsidRDefault="00D54784" w:rsidP="00595E0D">
            <w:pPr>
              <w:jc w:val="center"/>
              <w:rPr>
                <w:sz w:val="28"/>
                <w:szCs w:val="28"/>
              </w:rPr>
            </w:pPr>
          </w:p>
          <w:p w:rsidR="00D54784" w:rsidRDefault="00103B1C" w:rsidP="008878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</w:t>
            </w:r>
            <w:r w:rsidR="00D54784">
              <w:rPr>
                <w:sz w:val="26"/>
                <w:szCs w:val="26"/>
              </w:rPr>
              <w:t xml:space="preserve"> </w:t>
            </w:r>
          </w:p>
          <w:p w:rsidR="00D54784" w:rsidRDefault="00D54784" w:rsidP="00420D27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Целинского района,</w:t>
            </w:r>
          </w:p>
          <w:p w:rsidR="00103B1C" w:rsidRDefault="00103B1C" w:rsidP="00103B1C">
            <w:pPr>
              <w:rPr>
                <w:sz w:val="26"/>
                <w:szCs w:val="26"/>
              </w:rPr>
            </w:pPr>
          </w:p>
          <w:p w:rsidR="00D54784" w:rsidRDefault="00D54784" w:rsidP="00103B1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МБОУ ДО «Центр внешкольной работы»,</w:t>
            </w:r>
          </w:p>
          <w:p w:rsidR="00103B1C" w:rsidRDefault="00103B1C" w:rsidP="00103B1C">
            <w:pPr>
              <w:jc w:val="center"/>
              <w:rPr>
                <w:sz w:val="26"/>
                <w:szCs w:val="26"/>
              </w:rPr>
            </w:pPr>
          </w:p>
          <w:p w:rsidR="00D54784" w:rsidRPr="000215AA" w:rsidRDefault="00D54784" w:rsidP="00420D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Библиотеки Целинского района</w:t>
            </w:r>
          </w:p>
        </w:tc>
      </w:tr>
      <w:tr w:rsidR="00D54784" w:rsidRPr="006F429F" w:rsidTr="007052FC">
        <w:trPr>
          <w:trHeight w:val="836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3.3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конкурсе среди территориальных избирательных комиссий Ростовской области</w:t>
            </w:r>
            <w:r w:rsidRPr="000215AA">
              <w:rPr>
                <w:sz w:val="26"/>
                <w:szCs w:val="26"/>
              </w:rPr>
              <w:t xml:space="preserve"> на лучшую организацию работы в области информационно</w:t>
            </w:r>
            <w:r>
              <w:rPr>
                <w:sz w:val="26"/>
                <w:szCs w:val="26"/>
              </w:rPr>
              <w:t xml:space="preserve"> </w:t>
            </w:r>
            <w:r w:rsidRPr="000215AA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Pr="000215AA">
              <w:rPr>
                <w:sz w:val="26"/>
                <w:szCs w:val="26"/>
              </w:rPr>
              <w:t xml:space="preserve">разъяснительной деятельности 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784" w:rsidRPr="000215AA" w:rsidRDefault="00D54784" w:rsidP="00E33720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7052FC">
        <w:trPr>
          <w:trHeight w:val="998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3.5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Организация и проведение районных </w:t>
            </w:r>
            <w:r>
              <w:rPr>
                <w:sz w:val="26"/>
                <w:szCs w:val="26"/>
              </w:rPr>
              <w:t xml:space="preserve">этапов областных </w:t>
            </w:r>
            <w:r w:rsidRPr="000215AA">
              <w:rPr>
                <w:sz w:val="26"/>
                <w:szCs w:val="26"/>
              </w:rPr>
              <w:t>конкурсов, направленных на повышение правовой культуры молодых, будущих избирателей, организуемых Избирательной комиссией Ростовской области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>,</w:t>
            </w:r>
          </w:p>
          <w:p w:rsidR="00D54784" w:rsidRPr="008878CB" w:rsidRDefault="00D54784" w:rsidP="00C349EC">
            <w:pPr>
              <w:jc w:val="center"/>
              <w:rPr>
                <w:sz w:val="16"/>
                <w:szCs w:val="16"/>
              </w:rPr>
            </w:pPr>
          </w:p>
          <w:p w:rsidR="00D54784" w:rsidRDefault="00D54784" w:rsidP="00A661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</w:t>
            </w:r>
          </w:p>
          <w:p w:rsidR="00D54784" w:rsidRDefault="00D54784" w:rsidP="00C349E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Целинского района</w:t>
            </w:r>
            <w:r w:rsidRPr="00C349EC">
              <w:rPr>
                <w:b/>
                <w:sz w:val="26"/>
                <w:szCs w:val="26"/>
              </w:rPr>
              <w:t xml:space="preserve">, </w:t>
            </w:r>
          </w:p>
          <w:p w:rsidR="00D54784" w:rsidRPr="008878CB" w:rsidRDefault="00D54784" w:rsidP="00C349EC">
            <w:pPr>
              <w:jc w:val="center"/>
              <w:rPr>
                <w:b/>
                <w:sz w:val="16"/>
                <w:szCs w:val="16"/>
              </w:rPr>
            </w:pPr>
          </w:p>
          <w:p w:rsidR="00D54784" w:rsidRDefault="00D54784" w:rsidP="00C349EC">
            <w:pPr>
              <w:jc w:val="center"/>
              <w:rPr>
                <w:sz w:val="26"/>
                <w:szCs w:val="26"/>
              </w:rPr>
            </w:pPr>
            <w:r w:rsidRPr="00595E0D">
              <w:rPr>
                <w:sz w:val="26"/>
                <w:szCs w:val="26"/>
              </w:rPr>
              <w:t>отдел образования Администрации Целинского района</w:t>
            </w:r>
            <w:r>
              <w:rPr>
                <w:sz w:val="26"/>
                <w:szCs w:val="26"/>
              </w:rPr>
              <w:t>,</w:t>
            </w:r>
            <w:r w:rsidRPr="000215AA">
              <w:rPr>
                <w:sz w:val="26"/>
                <w:szCs w:val="26"/>
              </w:rPr>
              <w:t xml:space="preserve"> </w:t>
            </w:r>
          </w:p>
          <w:p w:rsidR="00D54784" w:rsidRPr="008878CB" w:rsidRDefault="00D54784" w:rsidP="00C349EC">
            <w:pPr>
              <w:jc w:val="center"/>
              <w:rPr>
                <w:sz w:val="16"/>
                <w:szCs w:val="16"/>
              </w:rPr>
            </w:pPr>
          </w:p>
          <w:p w:rsidR="00D54784" w:rsidRDefault="00D54784" w:rsidP="00A66196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отдел образования</w:t>
            </w:r>
            <w:r>
              <w:rPr>
                <w:sz w:val="26"/>
                <w:szCs w:val="26"/>
              </w:rPr>
              <w:t xml:space="preserve"> Администрации Целинского района,</w:t>
            </w:r>
          </w:p>
          <w:p w:rsidR="00D54784" w:rsidRDefault="00D54784" w:rsidP="00A661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ДО «Центр внешкольной работы»,</w:t>
            </w:r>
          </w:p>
          <w:p w:rsidR="00D54784" w:rsidRDefault="00D54784" w:rsidP="00A66196">
            <w:pPr>
              <w:jc w:val="center"/>
              <w:rPr>
                <w:sz w:val="26"/>
                <w:szCs w:val="26"/>
              </w:rPr>
            </w:pPr>
          </w:p>
          <w:p w:rsidR="00D54784" w:rsidRPr="000215AA" w:rsidRDefault="00D54784" w:rsidP="008878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Библиотеки Целинского района</w:t>
            </w:r>
          </w:p>
        </w:tc>
      </w:tr>
      <w:tr w:rsidR="00D54784" w:rsidRPr="006F429F" w:rsidTr="007052FC">
        <w:trPr>
          <w:trHeight w:val="1833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7052FC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7052FC">
              <w:rPr>
                <w:bCs/>
                <w:sz w:val="26"/>
                <w:szCs w:val="26"/>
              </w:rPr>
              <w:lastRenderedPageBreak/>
              <w:t>3.7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7052FC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7052FC">
              <w:rPr>
                <w:sz w:val="26"/>
                <w:szCs w:val="26"/>
              </w:rPr>
              <w:t>Проведение флэш-мобов на выборную тематику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период избирательной кампании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, </w:t>
            </w:r>
          </w:p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МИК Целинского района, Администрация Целинского района, </w:t>
            </w:r>
          </w:p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420D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0215AA">
              <w:rPr>
                <w:sz w:val="26"/>
                <w:szCs w:val="26"/>
              </w:rPr>
              <w:t xml:space="preserve">тдел </w:t>
            </w:r>
            <w:r>
              <w:rPr>
                <w:sz w:val="26"/>
                <w:szCs w:val="26"/>
              </w:rPr>
              <w:t>образования Администрации Целинского района</w:t>
            </w:r>
          </w:p>
          <w:p w:rsidR="00D54784" w:rsidRPr="000215AA" w:rsidRDefault="00D54784" w:rsidP="00420D27">
            <w:pPr>
              <w:jc w:val="center"/>
              <w:rPr>
                <w:sz w:val="26"/>
                <w:szCs w:val="26"/>
              </w:rPr>
            </w:pPr>
          </w:p>
        </w:tc>
      </w:tr>
      <w:tr w:rsidR="00D54784" w:rsidRPr="006F429F" w:rsidTr="00220FA9">
        <w:trPr>
          <w:trHeight w:val="322"/>
          <w:jc w:val="center"/>
        </w:trPr>
        <w:tc>
          <w:tcPr>
            <w:tcW w:w="153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bCs/>
                <w:sz w:val="28"/>
                <w:szCs w:val="28"/>
              </w:rPr>
              <w:t>4.</w:t>
            </w:r>
            <w:r w:rsidRPr="000215AA">
              <w:rPr>
                <w:b/>
                <w:sz w:val="28"/>
                <w:szCs w:val="28"/>
              </w:rPr>
              <w:t>Обучение организаторов выборов и других участников избирательного процесса</w:t>
            </w:r>
          </w:p>
        </w:tc>
      </w:tr>
      <w:tr w:rsidR="00D54784" w:rsidRPr="006F429F" w:rsidTr="007052FC">
        <w:trPr>
          <w:trHeight w:val="1564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4.1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обучающего семинара для представителей политических партий, иных общественных объединений из числа резерва для назначения в состав участковых избирательных комиссий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течение всего периода </w:t>
            </w:r>
          </w:p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0215AA">
              <w:rPr>
                <w:sz w:val="26"/>
                <w:szCs w:val="26"/>
              </w:rPr>
              <w:t>в соответствии с планом совместной работы)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7052FC">
        <w:trPr>
          <w:trHeight w:val="638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4.2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tabs>
                <w:tab w:val="center" w:pos="4677"/>
                <w:tab w:val="right" w:pos="9355"/>
              </w:tabs>
              <w:spacing w:after="240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обучения членов ТИК</w:t>
            </w:r>
            <w:r>
              <w:rPr>
                <w:sz w:val="26"/>
                <w:szCs w:val="26"/>
              </w:rPr>
              <w:t xml:space="preserve"> Целинского района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7052FC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="00D54784" w:rsidRPr="000215A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соответствии с планом обучения</w:t>
            </w:r>
            <w:r w:rsidR="00890DD1">
              <w:rPr>
                <w:sz w:val="26"/>
                <w:szCs w:val="26"/>
              </w:rPr>
              <w:t xml:space="preserve"> ТИК Целинского района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7052FC" w:rsidP="00C349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Председатель </w:t>
            </w:r>
            <w:r w:rsidR="00D54784" w:rsidRPr="000215AA">
              <w:rPr>
                <w:sz w:val="26"/>
                <w:szCs w:val="26"/>
              </w:rPr>
              <w:t>Т</w:t>
            </w:r>
            <w:r w:rsidR="00D54784"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7052FC">
        <w:trPr>
          <w:trHeight w:val="459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4.3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220FA9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</w:t>
            </w:r>
            <w:r>
              <w:rPr>
                <w:sz w:val="26"/>
                <w:szCs w:val="26"/>
              </w:rPr>
              <w:t>дение обучения руководителей участковых избирательных комиссий Целинского района (далее – УИК)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7052FC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="00D54784" w:rsidRPr="000215AA">
              <w:rPr>
                <w:sz w:val="26"/>
                <w:szCs w:val="26"/>
              </w:rPr>
              <w:t xml:space="preserve"> соответствии с</w:t>
            </w:r>
            <w:r>
              <w:rPr>
                <w:sz w:val="26"/>
                <w:szCs w:val="26"/>
              </w:rPr>
              <w:t xml:space="preserve"> планом </w:t>
            </w:r>
            <w:r w:rsidR="00890DD1">
              <w:rPr>
                <w:sz w:val="26"/>
                <w:szCs w:val="26"/>
              </w:rPr>
              <w:t xml:space="preserve">обучения </w:t>
            </w:r>
            <w:r>
              <w:rPr>
                <w:sz w:val="26"/>
                <w:szCs w:val="26"/>
              </w:rPr>
              <w:t xml:space="preserve">ИКРО 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7052FC">
        <w:trPr>
          <w:trHeight w:val="520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4.4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tabs>
                <w:tab w:val="center" w:pos="4677"/>
                <w:tab w:val="right" w:pos="9355"/>
              </w:tabs>
              <w:spacing w:after="240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обучения членов УИК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890DD1" w:rsidP="00890D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</w:t>
            </w:r>
            <w:r w:rsidR="007052FC" w:rsidRPr="000215AA">
              <w:rPr>
                <w:sz w:val="26"/>
                <w:szCs w:val="26"/>
              </w:rPr>
              <w:t>соответствии с</w:t>
            </w:r>
            <w:r w:rsidR="007052FC">
              <w:rPr>
                <w:sz w:val="26"/>
                <w:szCs w:val="26"/>
              </w:rPr>
              <w:t xml:space="preserve"> планом реализации ТИК Целинского </w:t>
            </w:r>
            <w:r w:rsidR="007052FC">
              <w:rPr>
                <w:sz w:val="26"/>
                <w:szCs w:val="26"/>
              </w:rPr>
              <w:lastRenderedPageBreak/>
              <w:t>района учебно-методического комплекса для организации обучения организаторов выборов (референдума) Ростовской области «Дискретно-модульная образовательная программа для членов участковых избирательных комиссий ростовской области» в 2020 году</w:t>
            </w:r>
          </w:p>
          <w:p w:rsidR="005A0084" w:rsidRPr="000215AA" w:rsidRDefault="005A0084" w:rsidP="00890DD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lastRenderedPageBreak/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7052FC">
        <w:trPr>
          <w:trHeight w:val="870"/>
          <w:jc w:val="center"/>
        </w:trPr>
        <w:tc>
          <w:tcPr>
            <w:tcW w:w="7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4.5</w:t>
            </w:r>
          </w:p>
        </w:tc>
        <w:tc>
          <w:tcPr>
            <w:tcW w:w="8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D96F87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тестирования по окончанию обучения каждой категории обучающихся</w:t>
            </w:r>
            <w:r w:rsidR="00890DD1">
              <w:rPr>
                <w:sz w:val="26"/>
                <w:szCs w:val="26"/>
              </w:rPr>
              <w:t xml:space="preserve"> членов ТИК Целинского района, УИК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A0084" w:rsidRDefault="005A0084" w:rsidP="005A00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 </w:t>
            </w:r>
          </w:p>
          <w:p w:rsidR="005A0084" w:rsidRDefault="005A0084" w:rsidP="005A00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планом</w:t>
            </w:r>
            <w:r w:rsidR="00890DD1">
              <w:rPr>
                <w:sz w:val="26"/>
                <w:szCs w:val="26"/>
              </w:rPr>
              <w:t xml:space="preserve"> ТИК Целинского района</w:t>
            </w:r>
            <w:r w:rsidR="00D54784" w:rsidRPr="000215AA">
              <w:rPr>
                <w:sz w:val="26"/>
                <w:szCs w:val="26"/>
              </w:rPr>
              <w:t xml:space="preserve">, </w:t>
            </w:r>
          </w:p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по окончанию обучения</w:t>
            </w:r>
          </w:p>
        </w:tc>
        <w:tc>
          <w:tcPr>
            <w:tcW w:w="3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</w:tbl>
    <w:p w:rsidR="00771F3A" w:rsidRPr="006E19F1" w:rsidRDefault="00771F3A" w:rsidP="006E19F1">
      <w:pPr>
        <w:pStyle w:val="Postan"/>
        <w:spacing w:line="360" w:lineRule="auto"/>
        <w:rPr>
          <w:b/>
          <w:szCs w:val="28"/>
        </w:rPr>
      </w:pPr>
    </w:p>
    <w:sectPr w:rsidR="00771F3A" w:rsidRPr="006E19F1" w:rsidSect="00794170">
      <w:pgSz w:w="16838" w:h="11906" w:orient="landscape"/>
      <w:pgMar w:top="567" w:right="820" w:bottom="284" w:left="1134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D5D" w:rsidRDefault="00CB1D5D" w:rsidP="00664306">
      <w:r>
        <w:separator/>
      </w:r>
    </w:p>
  </w:endnote>
  <w:endnote w:type="continuationSeparator" w:id="0">
    <w:p w:rsidR="00CB1D5D" w:rsidRDefault="00CB1D5D" w:rsidP="00664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306" w:rsidRDefault="00664306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244503"/>
      <w:docPartObj>
        <w:docPartGallery w:val="Page Numbers (Bottom of Page)"/>
        <w:docPartUnique/>
      </w:docPartObj>
    </w:sdtPr>
    <w:sdtEndPr/>
    <w:sdtContent>
      <w:p w:rsidR="00664306" w:rsidRDefault="00664306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3B28">
          <w:rPr>
            <w:noProof/>
          </w:rPr>
          <w:t>9</w:t>
        </w:r>
        <w:r>
          <w:fldChar w:fldCharType="end"/>
        </w:r>
      </w:p>
    </w:sdtContent>
  </w:sdt>
  <w:p w:rsidR="00664306" w:rsidRDefault="00664306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306" w:rsidRDefault="0066430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D5D" w:rsidRDefault="00CB1D5D" w:rsidP="00664306">
      <w:r>
        <w:separator/>
      </w:r>
    </w:p>
  </w:footnote>
  <w:footnote w:type="continuationSeparator" w:id="0">
    <w:p w:rsidR="00CB1D5D" w:rsidRDefault="00CB1D5D" w:rsidP="00664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306" w:rsidRDefault="00664306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306" w:rsidRDefault="00664306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306" w:rsidRDefault="0066430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24F8F"/>
    <w:multiLevelType w:val="hybridMultilevel"/>
    <w:tmpl w:val="12E6513C"/>
    <w:lvl w:ilvl="0" w:tplc="E11ED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7AB99A">
      <w:numFmt w:val="none"/>
      <w:lvlText w:val=""/>
      <w:lvlJc w:val="left"/>
      <w:pPr>
        <w:tabs>
          <w:tab w:val="num" w:pos="360"/>
        </w:tabs>
      </w:pPr>
    </w:lvl>
    <w:lvl w:ilvl="2" w:tplc="EE62DB34">
      <w:numFmt w:val="none"/>
      <w:lvlText w:val=""/>
      <w:lvlJc w:val="left"/>
      <w:pPr>
        <w:tabs>
          <w:tab w:val="num" w:pos="360"/>
        </w:tabs>
      </w:pPr>
    </w:lvl>
    <w:lvl w:ilvl="3" w:tplc="13341B3C">
      <w:numFmt w:val="none"/>
      <w:lvlText w:val=""/>
      <w:lvlJc w:val="left"/>
      <w:pPr>
        <w:tabs>
          <w:tab w:val="num" w:pos="360"/>
        </w:tabs>
      </w:pPr>
    </w:lvl>
    <w:lvl w:ilvl="4" w:tplc="0C080688">
      <w:numFmt w:val="none"/>
      <w:lvlText w:val=""/>
      <w:lvlJc w:val="left"/>
      <w:pPr>
        <w:tabs>
          <w:tab w:val="num" w:pos="360"/>
        </w:tabs>
      </w:pPr>
    </w:lvl>
    <w:lvl w:ilvl="5" w:tplc="DE76E18E">
      <w:numFmt w:val="none"/>
      <w:lvlText w:val=""/>
      <w:lvlJc w:val="left"/>
      <w:pPr>
        <w:tabs>
          <w:tab w:val="num" w:pos="360"/>
        </w:tabs>
      </w:pPr>
    </w:lvl>
    <w:lvl w:ilvl="6" w:tplc="AAC48EF2">
      <w:numFmt w:val="none"/>
      <w:lvlText w:val=""/>
      <w:lvlJc w:val="left"/>
      <w:pPr>
        <w:tabs>
          <w:tab w:val="num" w:pos="360"/>
        </w:tabs>
      </w:pPr>
    </w:lvl>
    <w:lvl w:ilvl="7" w:tplc="6E947C28">
      <w:numFmt w:val="none"/>
      <w:lvlText w:val=""/>
      <w:lvlJc w:val="left"/>
      <w:pPr>
        <w:tabs>
          <w:tab w:val="num" w:pos="360"/>
        </w:tabs>
      </w:pPr>
    </w:lvl>
    <w:lvl w:ilvl="8" w:tplc="6876D8F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922701"/>
    <w:multiLevelType w:val="hybridMultilevel"/>
    <w:tmpl w:val="48D818F2"/>
    <w:lvl w:ilvl="0" w:tplc="50FA01BE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7C62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5AA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A4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59D6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3B1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1E5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5AB7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5F56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948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41D"/>
    <w:rsid w:val="001A2685"/>
    <w:rsid w:val="001A2949"/>
    <w:rsid w:val="001A2A20"/>
    <w:rsid w:val="001A2C4C"/>
    <w:rsid w:val="001A2D1B"/>
    <w:rsid w:val="001A326A"/>
    <w:rsid w:val="001A47E6"/>
    <w:rsid w:val="001A51AE"/>
    <w:rsid w:val="001A558C"/>
    <w:rsid w:val="001A586C"/>
    <w:rsid w:val="001A686A"/>
    <w:rsid w:val="001A771B"/>
    <w:rsid w:val="001A7925"/>
    <w:rsid w:val="001A7FD4"/>
    <w:rsid w:val="001B037C"/>
    <w:rsid w:val="001B068A"/>
    <w:rsid w:val="001B094D"/>
    <w:rsid w:val="001B1670"/>
    <w:rsid w:val="001B1B47"/>
    <w:rsid w:val="001B1B74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29D3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7F9"/>
    <w:rsid w:val="001E3BEF"/>
    <w:rsid w:val="001E755B"/>
    <w:rsid w:val="001E7935"/>
    <w:rsid w:val="001E7DCF"/>
    <w:rsid w:val="001F05C5"/>
    <w:rsid w:val="001F14D0"/>
    <w:rsid w:val="001F1518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0FA9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6D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2ADB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BF5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4B8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6FF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2912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1A5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0D27"/>
    <w:rsid w:val="0042160C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58DD"/>
    <w:rsid w:val="004C626C"/>
    <w:rsid w:val="004C7033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5430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4857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5E0D"/>
    <w:rsid w:val="00596F2D"/>
    <w:rsid w:val="005975FD"/>
    <w:rsid w:val="00597689"/>
    <w:rsid w:val="005A0084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68F1"/>
    <w:rsid w:val="005D730C"/>
    <w:rsid w:val="005D7C71"/>
    <w:rsid w:val="005E056C"/>
    <w:rsid w:val="005E0CA6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899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06"/>
    <w:rsid w:val="006643A7"/>
    <w:rsid w:val="00664579"/>
    <w:rsid w:val="006666F0"/>
    <w:rsid w:val="006670A6"/>
    <w:rsid w:val="0066788A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4BF9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183D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19F1"/>
    <w:rsid w:val="006E278A"/>
    <w:rsid w:val="006E2A0D"/>
    <w:rsid w:val="006E3B28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2FC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1F3A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189B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170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5B5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2FF2"/>
    <w:rsid w:val="0084377D"/>
    <w:rsid w:val="00844528"/>
    <w:rsid w:val="0084508E"/>
    <w:rsid w:val="008450A6"/>
    <w:rsid w:val="008451C0"/>
    <w:rsid w:val="008455C9"/>
    <w:rsid w:val="00846299"/>
    <w:rsid w:val="008462B8"/>
    <w:rsid w:val="0085047E"/>
    <w:rsid w:val="0085092B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8CB"/>
    <w:rsid w:val="008879C2"/>
    <w:rsid w:val="008900D7"/>
    <w:rsid w:val="00890171"/>
    <w:rsid w:val="00890474"/>
    <w:rsid w:val="00890B21"/>
    <w:rsid w:val="00890DD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5FD8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7CC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77C62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4E7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96"/>
    <w:rsid w:val="00A661C8"/>
    <w:rsid w:val="00A66414"/>
    <w:rsid w:val="00A66650"/>
    <w:rsid w:val="00A66787"/>
    <w:rsid w:val="00A70300"/>
    <w:rsid w:val="00A70C25"/>
    <w:rsid w:val="00A712C2"/>
    <w:rsid w:val="00A719DE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D03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18F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3AD5"/>
    <w:rsid w:val="00B34390"/>
    <w:rsid w:val="00B3443F"/>
    <w:rsid w:val="00B35E30"/>
    <w:rsid w:val="00B36415"/>
    <w:rsid w:val="00B3690A"/>
    <w:rsid w:val="00B36937"/>
    <w:rsid w:val="00B36ED6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7C9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9EC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5F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1D5D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07343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4784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1D5"/>
    <w:rsid w:val="00D93991"/>
    <w:rsid w:val="00D944DC"/>
    <w:rsid w:val="00D944E8"/>
    <w:rsid w:val="00D95689"/>
    <w:rsid w:val="00D95D5C"/>
    <w:rsid w:val="00D95F42"/>
    <w:rsid w:val="00D96006"/>
    <w:rsid w:val="00D965F1"/>
    <w:rsid w:val="00D96F87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58"/>
    <w:rsid w:val="00E207E1"/>
    <w:rsid w:val="00E20A6E"/>
    <w:rsid w:val="00E20CB5"/>
    <w:rsid w:val="00E228F7"/>
    <w:rsid w:val="00E22D32"/>
    <w:rsid w:val="00E22E1C"/>
    <w:rsid w:val="00E23CCC"/>
    <w:rsid w:val="00E25083"/>
    <w:rsid w:val="00E25453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3720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30F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97D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232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00F1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054B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5C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680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2E02"/>
    <w:rsid w:val="00F73419"/>
    <w:rsid w:val="00F7582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4B0D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3A6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7C62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C6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977C62"/>
    <w:pPr>
      <w:jc w:val="center"/>
    </w:pPr>
    <w:rPr>
      <w:sz w:val="28"/>
    </w:rPr>
  </w:style>
  <w:style w:type="paragraph" w:customStyle="1" w:styleId="ConsNonformat">
    <w:name w:val="ConsNonformat"/>
    <w:rsid w:val="00977C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7C6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C6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B877C9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B877C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6E19F1"/>
    <w:pPr>
      <w:ind w:left="720"/>
      <w:contextualSpacing/>
      <w:jc w:val="center"/>
    </w:pPr>
    <w:rPr>
      <w:sz w:val="28"/>
      <w:szCs w:val="24"/>
    </w:rPr>
  </w:style>
  <w:style w:type="paragraph" w:styleId="a8">
    <w:name w:val="Body Text Indent"/>
    <w:basedOn w:val="a"/>
    <w:link w:val="a9"/>
    <w:rsid w:val="001F151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1F15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66430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643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66430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6430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Strong"/>
    <w:qFormat/>
    <w:rsid w:val="009D44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365AD-12A9-4ACA-99B8-1CA9F50F7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1600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10704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45</cp:revision>
  <cp:lastPrinted>2019-12-30T04:13:00Z</cp:lastPrinted>
  <dcterms:created xsi:type="dcterms:W3CDTF">2017-01-17T12:22:00Z</dcterms:created>
  <dcterms:modified xsi:type="dcterms:W3CDTF">2019-12-30T04:15:00Z</dcterms:modified>
</cp:coreProperties>
</file>