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3A192F" w:rsidP="00DE0E3E">
      <w:pPr>
        <w:widowControl w:val="0"/>
        <w:ind w:right="-1"/>
        <w:rPr>
          <w:sz w:val="28"/>
        </w:rPr>
      </w:pPr>
      <w:r>
        <w:rPr>
          <w:sz w:val="28"/>
        </w:rPr>
        <w:t>03</w:t>
      </w:r>
      <w:r w:rsidR="001A15DF">
        <w:rPr>
          <w:sz w:val="28"/>
        </w:rPr>
        <w:t xml:space="preserve"> феврал</w:t>
      </w:r>
      <w:r>
        <w:rPr>
          <w:sz w:val="28"/>
        </w:rPr>
        <w:t>я 2021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№ 148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рабочую группу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в следующем составе: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Попова С.В.</w:t>
            </w:r>
            <w:r w:rsidR="00D24E95">
              <w:t xml:space="preserve"> –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</w:t>
            </w:r>
            <w:r w:rsidR="00D24E95">
              <w:t>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</w:t>
            </w:r>
            <w:r w:rsidR="00D24E95">
              <w:t xml:space="preserve">ева Л.Д. - </w:t>
            </w:r>
            <w:r>
              <w:t>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Скляров Ю.А.</w:t>
            </w:r>
            <w:r w:rsidR="00E1400B">
              <w:t xml:space="preserve"> </w:t>
            </w:r>
            <w:r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496C15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proofErr w:type="spellStart"/>
            <w:r w:rsidR="00D02DB8">
              <w:t>Целинского</w:t>
            </w:r>
            <w:proofErr w:type="spellEnd"/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 xml:space="preserve">резерв составов участковых избирательных 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3A192F">
              <w:t>26</w:t>
            </w:r>
            <w:r w:rsidR="0003387A">
              <w:t xml:space="preserve"> февраля 2020</w:t>
            </w:r>
            <w:r w:rsidR="00D02DB8" w:rsidRPr="00496C15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681836">
              <w:t>а Ростовской области Попову С.В.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Pr="00C66C8C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Pr="00585FA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03</w:t>
      </w:r>
      <w:r w:rsidR="002A7247">
        <w:rPr>
          <w:sz w:val="28"/>
          <w:szCs w:val="28"/>
        </w:rPr>
        <w:t xml:space="preserve"> </w:t>
      </w:r>
      <w:r w:rsidR="00BA4FFC">
        <w:rPr>
          <w:sz w:val="28"/>
          <w:szCs w:val="28"/>
        </w:rPr>
        <w:t>феврал</w:t>
      </w:r>
      <w:r>
        <w:rPr>
          <w:sz w:val="28"/>
          <w:szCs w:val="28"/>
        </w:rPr>
        <w:t>я 2021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148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062AA1" w:rsidRDefault="00062AA1" w:rsidP="001C4D17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="00305191">
              <w:rPr>
                <w:sz w:val="26"/>
                <w:szCs w:val="26"/>
              </w:rPr>
              <w:t xml:space="preserve"> района Ростовской области от          03 февраля 2021 №148</w:t>
            </w:r>
            <w:r w:rsidRPr="00062AA1">
              <w:rPr>
                <w:sz w:val="26"/>
                <w:szCs w:val="26"/>
              </w:rPr>
              <w:t xml:space="preserve">-1 </w:t>
            </w:r>
            <w:r w:rsidR="00305191">
              <w:rPr>
                <w:sz w:val="26"/>
                <w:szCs w:val="26"/>
              </w:rPr>
              <w:t xml:space="preserve">     </w:t>
            </w:r>
            <w:bookmarkStart w:id="0" w:name="_GoBack"/>
            <w:bookmarkEnd w:id="0"/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BA4FFC">
              <w:rPr>
                <w:rFonts w:ascii="Times New Roman" w:hAnsi="Times New Roman"/>
                <w:sz w:val="26"/>
                <w:szCs w:val="26"/>
              </w:rPr>
              <w:t xml:space="preserve"> феврал</w:t>
            </w:r>
            <w:r w:rsidR="00DB4575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305191">
              <w:rPr>
                <w:rFonts w:ascii="Times New Roman" w:hAnsi="Times New Roman"/>
                <w:sz w:val="26"/>
                <w:szCs w:val="26"/>
              </w:rPr>
              <w:t>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3CD5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Утверждение состава рабочей группы по сбору предложений для дополнительного зачисления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BA4FFC">
              <w:rPr>
                <w:rFonts w:ascii="Times New Roman" w:hAnsi="Times New Roman"/>
                <w:sz w:val="26"/>
                <w:szCs w:val="26"/>
              </w:rPr>
              <w:t xml:space="preserve"> феврал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F525C1" w:rsidRDefault="00062AA1" w:rsidP="00F525C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F525C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BA4FFC">
              <w:rPr>
                <w:rFonts w:ascii="Times New Roman" w:hAnsi="Times New Roman"/>
                <w:sz w:val="26"/>
                <w:szCs w:val="26"/>
              </w:rPr>
              <w:t xml:space="preserve"> феврал</w:t>
            </w:r>
            <w:r>
              <w:rPr>
                <w:rFonts w:ascii="Times New Roman" w:hAnsi="Times New Roman"/>
                <w:sz w:val="26"/>
                <w:szCs w:val="26"/>
              </w:rPr>
              <w:t>я 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</w:t>
            </w:r>
          </w:p>
          <w:p w:rsidR="00062AA1" w:rsidRPr="00062AA1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Т.Н.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Чикунова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496C15" w:rsidRDefault="00E10FC3" w:rsidP="005D1AA9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  <w:p w:rsidR="00305191" w:rsidRPr="00305191" w:rsidRDefault="00305191" w:rsidP="00305191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B80E4E" w:rsidRDefault="00A52B38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 февраля 2021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062AA1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В.В. </w:t>
            </w: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Лузько</w:t>
            </w:r>
            <w:proofErr w:type="spellEnd"/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05</w:t>
            </w:r>
            <w:r w:rsidR="00F525C1">
              <w:rPr>
                <w:rFonts w:ascii="Times New Roman" w:hAnsi="Times New Roman"/>
                <w:sz w:val="26"/>
                <w:szCs w:val="26"/>
              </w:rPr>
              <w:t xml:space="preserve">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="00246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4"/>
                <w:szCs w:val="26"/>
              </w:rPr>
              <w:t>Ра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  <w:p w:rsidR="00305191" w:rsidRPr="00CE7D00" w:rsidRDefault="0030519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 составов УИК </w:t>
            </w:r>
            <w:proofErr w:type="spellStart"/>
            <w:r w:rsidR="00CE7D00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CE7D00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305191" w:rsidRPr="00062AA1" w:rsidRDefault="0030519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05</w:t>
            </w:r>
            <w:r w:rsidR="00F525C1">
              <w:rPr>
                <w:rFonts w:ascii="Times New Roman" w:hAnsi="Times New Roman"/>
                <w:sz w:val="26"/>
                <w:szCs w:val="26"/>
              </w:rPr>
              <w:t xml:space="preserve">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A4FFC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A52B38">
              <w:rPr>
                <w:rFonts w:ascii="Times New Roman" w:hAnsi="Times New Roman"/>
                <w:sz w:val="26"/>
                <w:szCs w:val="26"/>
              </w:rPr>
              <w:t>16</w:t>
            </w:r>
            <w:r w:rsidR="00F525C1" w:rsidRPr="00BA4FFC">
              <w:rPr>
                <w:rFonts w:ascii="Times New Roman" w:hAnsi="Times New Roman"/>
                <w:sz w:val="26"/>
                <w:szCs w:val="26"/>
              </w:rPr>
              <w:t xml:space="preserve"> февра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05</w:t>
            </w:r>
            <w:r w:rsidR="00F525C1">
              <w:rPr>
                <w:rFonts w:ascii="Times New Roman" w:hAnsi="Times New Roman"/>
                <w:sz w:val="26"/>
                <w:szCs w:val="26"/>
              </w:rPr>
              <w:t xml:space="preserve">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062AA1" w:rsidRDefault="00A52B3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16 февраля 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CE7D00" w:rsidRPr="00E10FC3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A52B3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февраля 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 w:rsidR="003D3585"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  <w:proofErr w:type="spellStart"/>
            <w:r w:rsidR="003D358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3D3585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BA4FFC" w:rsidRDefault="00A52B38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05</w:t>
            </w:r>
            <w:r w:rsidR="00F525C1">
              <w:rPr>
                <w:rFonts w:ascii="Times New Roman" w:hAnsi="Times New Roman"/>
                <w:sz w:val="26"/>
                <w:szCs w:val="26"/>
              </w:rPr>
              <w:t xml:space="preserve"> февра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 по</w:t>
            </w:r>
            <w:r w:rsidR="00305191">
              <w:rPr>
                <w:rFonts w:ascii="Times New Roman" w:hAnsi="Times New Roman"/>
                <w:sz w:val="26"/>
                <w:szCs w:val="26"/>
              </w:rPr>
              <w:t xml:space="preserve"> 20</w:t>
            </w:r>
            <w:r w:rsidR="00062AA1"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A4FFC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062AA1" w:rsidRDefault="0030519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С.В. Попова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о зачислении в резерв составов участковых избирательных комиссий </w:t>
            </w:r>
            <w:proofErr w:type="spellStart"/>
            <w:r w:rsidR="00496C15" w:rsidRPr="00496C15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496C15" w:rsidRPr="00496C15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305191" w:rsidRPr="00062AA1" w:rsidRDefault="0030519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C8C" w:rsidRDefault="0030519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 w:rsidR="00BA4FFC">
              <w:rPr>
                <w:rFonts w:ascii="Times New Roman" w:hAnsi="Times New Roman"/>
                <w:sz w:val="26"/>
                <w:szCs w:val="26"/>
              </w:rPr>
              <w:t xml:space="preserve"> февраля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30519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2021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кандидатах, предложенных для зачисления в резерв составов УИК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BD1D83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="00062AA1"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 w:rsidR="00BD1D83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191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Ростовской области, исполняющего функциональные обязанности системного администратора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 w:rsidR="00305191"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CE7D00" w:rsidRDefault="00062AA1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6B3CD5" w:rsidRPr="002467BC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080" w:rsidRDefault="00C00080" w:rsidP="00D24E95">
      <w:r>
        <w:separator/>
      </w:r>
    </w:p>
  </w:endnote>
  <w:endnote w:type="continuationSeparator" w:id="0">
    <w:p w:rsidR="00C00080" w:rsidRDefault="00C00080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5191">
          <w:rPr>
            <w:noProof/>
          </w:rPr>
          <w:t>6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080" w:rsidRDefault="00C00080" w:rsidP="00D24E95">
      <w:r>
        <w:separator/>
      </w:r>
    </w:p>
  </w:footnote>
  <w:footnote w:type="continuationSeparator" w:id="0">
    <w:p w:rsidR="00C00080" w:rsidRDefault="00C00080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41</cp:revision>
  <cp:lastPrinted>2020-01-31T09:28:00Z</cp:lastPrinted>
  <dcterms:created xsi:type="dcterms:W3CDTF">2017-12-27T07:32:00Z</dcterms:created>
  <dcterms:modified xsi:type="dcterms:W3CDTF">2021-02-01T05:02:00Z</dcterms:modified>
</cp:coreProperties>
</file>