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256FCB" w:rsidRDefault="00256FCB" w:rsidP="00DF00BE">
      <w:pPr>
        <w:widowControl w:val="0"/>
        <w:spacing w:after="120"/>
        <w:jc w:val="center"/>
        <w:rPr>
          <w:sz w:val="28"/>
          <w:lang w:val="en-US"/>
        </w:rPr>
      </w:pPr>
      <w:r>
        <w:rPr>
          <w:noProof/>
        </w:rPr>
        <w:drawing>
          <wp:inline distT="0" distB="0" distL="0" distR="0">
            <wp:extent cx="752475" cy="790575"/>
            <wp:effectExtent l="0" t="0" r="9525" b="9525"/>
            <wp:docPr id="1" name="Рисунок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1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52475" cy="79057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256FCB" w:rsidRPr="004B0983" w:rsidRDefault="00256FCB" w:rsidP="00DF00BE">
      <w:pPr>
        <w:pStyle w:val="Postan"/>
        <w:widowControl w:val="0"/>
        <w:rPr>
          <w:b/>
          <w:szCs w:val="28"/>
        </w:rPr>
      </w:pPr>
      <w:r w:rsidRPr="004B0983">
        <w:rPr>
          <w:b/>
          <w:szCs w:val="28"/>
        </w:rPr>
        <w:t xml:space="preserve">ТЕРРИТОРИАЛЬНАЯ ИЗБИРАТЕЛЬНАЯ КОМИССИЯ </w:t>
      </w:r>
    </w:p>
    <w:p w:rsidR="00256FCB" w:rsidRPr="004B0983" w:rsidRDefault="00256FCB" w:rsidP="00DF00BE">
      <w:pPr>
        <w:pStyle w:val="Postan"/>
        <w:widowControl w:val="0"/>
        <w:spacing w:line="360" w:lineRule="auto"/>
        <w:rPr>
          <w:b/>
          <w:szCs w:val="28"/>
        </w:rPr>
      </w:pPr>
      <w:r w:rsidRPr="004B0983">
        <w:rPr>
          <w:b/>
          <w:szCs w:val="28"/>
        </w:rPr>
        <w:t>ЦЕЛИНСКОГО РАЙОНА РОСТОВСКОЙ ОБЛАСТИ</w:t>
      </w:r>
    </w:p>
    <w:p w:rsidR="00256FCB" w:rsidRPr="004B0983" w:rsidRDefault="00256FCB" w:rsidP="00DF00BE">
      <w:pPr>
        <w:widowControl w:val="0"/>
        <w:rPr>
          <w:sz w:val="28"/>
          <w:szCs w:val="28"/>
        </w:rPr>
      </w:pPr>
    </w:p>
    <w:p w:rsidR="00256FCB" w:rsidRDefault="00256FCB" w:rsidP="00DF00BE">
      <w:pPr>
        <w:pStyle w:val="1"/>
        <w:widowControl w:val="0"/>
      </w:pPr>
      <w:r>
        <w:t>ПОСТАНОВЛЕНИЕ</w:t>
      </w:r>
    </w:p>
    <w:p w:rsidR="00256FCB" w:rsidRDefault="00256FCB" w:rsidP="00DF00BE">
      <w:pPr>
        <w:widowControl w:val="0"/>
      </w:pPr>
    </w:p>
    <w:p w:rsidR="00256FCB" w:rsidRDefault="00DB57D5" w:rsidP="00DF00BE">
      <w:pPr>
        <w:widowControl w:val="0"/>
        <w:rPr>
          <w:sz w:val="28"/>
        </w:rPr>
      </w:pPr>
      <w:r>
        <w:rPr>
          <w:sz w:val="28"/>
        </w:rPr>
        <w:t>02</w:t>
      </w:r>
      <w:r w:rsidR="00DF2E10">
        <w:rPr>
          <w:sz w:val="28"/>
        </w:rPr>
        <w:t xml:space="preserve"> июл</w:t>
      </w:r>
      <w:r w:rsidR="00EE108D">
        <w:rPr>
          <w:sz w:val="28"/>
        </w:rPr>
        <w:t>я</w:t>
      </w:r>
      <w:r w:rsidR="00515721">
        <w:rPr>
          <w:sz w:val="28"/>
        </w:rPr>
        <w:t xml:space="preserve"> 2021</w:t>
      </w:r>
      <w:r w:rsidR="007D14D9">
        <w:rPr>
          <w:sz w:val="28"/>
        </w:rPr>
        <w:t xml:space="preserve"> г.</w:t>
      </w:r>
      <w:r w:rsidR="00256FCB">
        <w:rPr>
          <w:sz w:val="28"/>
        </w:rPr>
        <w:t xml:space="preserve">                       </w:t>
      </w:r>
      <w:r w:rsidR="007D14D9">
        <w:rPr>
          <w:sz w:val="28"/>
        </w:rPr>
        <w:t xml:space="preserve">    </w:t>
      </w:r>
      <w:r w:rsidR="009E2E18">
        <w:rPr>
          <w:sz w:val="28"/>
        </w:rPr>
        <w:t xml:space="preserve">   </w:t>
      </w:r>
      <w:r w:rsidR="007D14D9">
        <w:rPr>
          <w:sz w:val="28"/>
        </w:rPr>
        <w:t xml:space="preserve">       </w:t>
      </w:r>
      <w:r w:rsidR="007B1863">
        <w:rPr>
          <w:sz w:val="28"/>
        </w:rPr>
        <w:t xml:space="preserve">  </w:t>
      </w:r>
      <w:r w:rsidR="007D14D9">
        <w:rPr>
          <w:sz w:val="28"/>
        </w:rPr>
        <w:t xml:space="preserve">    </w:t>
      </w:r>
      <w:r w:rsidR="00515721">
        <w:rPr>
          <w:sz w:val="28"/>
        </w:rPr>
        <w:t xml:space="preserve"> </w:t>
      </w:r>
      <w:r w:rsidR="007D14D9">
        <w:rPr>
          <w:sz w:val="28"/>
        </w:rPr>
        <w:t xml:space="preserve">       </w:t>
      </w:r>
      <w:r w:rsidR="00256FCB">
        <w:rPr>
          <w:sz w:val="28"/>
        </w:rPr>
        <w:t xml:space="preserve">   </w:t>
      </w:r>
      <w:r w:rsidR="000778A7">
        <w:rPr>
          <w:sz w:val="28"/>
        </w:rPr>
        <w:t xml:space="preserve">     </w:t>
      </w:r>
      <w:r w:rsidR="00EE108D">
        <w:rPr>
          <w:sz w:val="28"/>
        </w:rPr>
        <w:t xml:space="preserve"> </w:t>
      </w:r>
      <w:r w:rsidR="00256FCB">
        <w:rPr>
          <w:sz w:val="28"/>
        </w:rPr>
        <w:t xml:space="preserve"> </w:t>
      </w:r>
      <w:r w:rsidR="007C46FD">
        <w:rPr>
          <w:sz w:val="28"/>
        </w:rPr>
        <w:t xml:space="preserve"> </w:t>
      </w:r>
      <w:r w:rsidR="00062D9C">
        <w:rPr>
          <w:sz w:val="28"/>
        </w:rPr>
        <w:t xml:space="preserve">  </w:t>
      </w:r>
      <w:r w:rsidR="007C46FD">
        <w:rPr>
          <w:sz w:val="28"/>
        </w:rPr>
        <w:t xml:space="preserve">    </w:t>
      </w:r>
      <w:r w:rsidR="00977730">
        <w:rPr>
          <w:sz w:val="28"/>
        </w:rPr>
        <w:t xml:space="preserve">  </w:t>
      </w:r>
      <w:r w:rsidR="009E2E18">
        <w:rPr>
          <w:sz w:val="28"/>
        </w:rPr>
        <w:t xml:space="preserve">  </w:t>
      </w:r>
      <w:r w:rsidR="000778A7">
        <w:rPr>
          <w:sz w:val="28"/>
        </w:rPr>
        <w:t xml:space="preserve">      </w:t>
      </w:r>
      <w:r w:rsidR="001D6894">
        <w:rPr>
          <w:sz w:val="28"/>
        </w:rPr>
        <w:t xml:space="preserve">  </w:t>
      </w:r>
      <w:r w:rsidR="00B17B9F">
        <w:rPr>
          <w:sz w:val="28"/>
        </w:rPr>
        <w:t xml:space="preserve">  </w:t>
      </w:r>
      <w:r w:rsidR="007C46FD">
        <w:rPr>
          <w:sz w:val="28"/>
        </w:rPr>
        <w:t xml:space="preserve">  </w:t>
      </w:r>
      <w:r w:rsidR="00B7319E">
        <w:rPr>
          <w:sz w:val="28"/>
        </w:rPr>
        <w:t xml:space="preserve">     </w:t>
      </w:r>
      <w:r w:rsidR="0085784E">
        <w:rPr>
          <w:sz w:val="28"/>
        </w:rPr>
        <w:t xml:space="preserve">  </w:t>
      </w:r>
      <w:r w:rsidR="00515721">
        <w:rPr>
          <w:sz w:val="28"/>
        </w:rPr>
        <w:t xml:space="preserve">   </w:t>
      </w:r>
      <w:r w:rsidR="00EE108D">
        <w:rPr>
          <w:sz w:val="28"/>
        </w:rPr>
        <w:t xml:space="preserve">  </w:t>
      </w:r>
      <w:r w:rsidR="00864564">
        <w:rPr>
          <w:sz w:val="28"/>
        </w:rPr>
        <w:t>№ 5</w:t>
      </w:r>
      <w:r w:rsidR="00DF2E10">
        <w:rPr>
          <w:sz w:val="28"/>
        </w:rPr>
        <w:t>-1</w:t>
      </w:r>
    </w:p>
    <w:p w:rsidR="00256FCB" w:rsidRPr="001730B8" w:rsidRDefault="00256FCB" w:rsidP="00DF00BE">
      <w:pPr>
        <w:pStyle w:val="Postan"/>
        <w:widowControl w:val="0"/>
      </w:pPr>
      <w:r w:rsidRPr="001730B8">
        <w:t>п. Целина</w:t>
      </w:r>
    </w:p>
    <w:p w:rsidR="00256FCB" w:rsidRDefault="00256FCB" w:rsidP="00DF00BE">
      <w:pPr>
        <w:pStyle w:val="a3"/>
        <w:widowControl w:val="0"/>
        <w:spacing w:line="240" w:lineRule="auto"/>
        <w:ind w:left="2552" w:right="2211"/>
        <w:rPr>
          <w:b/>
          <w:sz w:val="27"/>
          <w:szCs w:val="27"/>
        </w:rPr>
      </w:pPr>
    </w:p>
    <w:p w:rsidR="00D63476" w:rsidRPr="00DB57D5" w:rsidRDefault="00DB57D5" w:rsidP="00DF00BE">
      <w:pPr>
        <w:widowControl w:val="0"/>
        <w:tabs>
          <w:tab w:val="left" w:pos="8080"/>
        </w:tabs>
        <w:ind w:left="1985" w:right="1699"/>
        <w:jc w:val="both"/>
        <w:rPr>
          <w:b/>
          <w:sz w:val="28"/>
          <w:szCs w:val="28"/>
        </w:rPr>
      </w:pPr>
      <w:r w:rsidRPr="00DB57D5">
        <w:rPr>
          <w:b/>
          <w:sz w:val="28"/>
          <w:szCs w:val="28"/>
        </w:rPr>
        <w:t xml:space="preserve">Об определении членов Территориальной избирательной </w:t>
      </w:r>
      <w:r>
        <w:rPr>
          <w:b/>
          <w:sz w:val="28"/>
          <w:szCs w:val="28"/>
        </w:rPr>
        <w:t xml:space="preserve">комиссии </w:t>
      </w:r>
      <w:proofErr w:type="spellStart"/>
      <w:r>
        <w:rPr>
          <w:b/>
          <w:sz w:val="28"/>
          <w:szCs w:val="28"/>
        </w:rPr>
        <w:t>Целинского</w:t>
      </w:r>
      <w:proofErr w:type="spellEnd"/>
      <w:r>
        <w:rPr>
          <w:b/>
          <w:sz w:val="28"/>
          <w:szCs w:val="28"/>
        </w:rPr>
        <w:t xml:space="preserve"> района Ростовской области</w:t>
      </w:r>
      <w:r w:rsidRPr="00DB57D5">
        <w:rPr>
          <w:b/>
          <w:sz w:val="28"/>
          <w:szCs w:val="28"/>
        </w:rPr>
        <w:t xml:space="preserve"> с правом решающего голоса</w:t>
      </w:r>
      <w:r>
        <w:rPr>
          <w:b/>
          <w:sz w:val="28"/>
          <w:szCs w:val="28"/>
        </w:rPr>
        <w:t xml:space="preserve">, уполномоченных           </w:t>
      </w:r>
      <w:r w:rsidRPr="00DB57D5">
        <w:rPr>
          <w:b/>
          <w:sz w:val="28"/>
          <w:szCs w:val="28"/>
        </w:rPr>
        <w:t xml:space="preserve">на направление материалов </w:t>
      </w:r>
      <w:r>
        <w:rPr>
          <w:b/>
          <w:sz w:val="28"/>
          <w:szCs w:val="28"/>
        </w:rPr>
        <w:t xml:space="preserve">                            о </w:t>
      </w:r>
      <w:r w:rsidRPr="00DB57D5">
        <w:rPr>
          <w:b/>
          <w:sz w:val="28"/>
          <w:szCs w:val="28"/>
        </w:rPr>
        <w:t>распространении в информацио</w:t>
      </w:r>
      <w:r>
        <w:rPr>
          <w:b/>
          <w:sz w:val="28"/>
          <w:szCs w:val="28"/>
        </w:rPr>
        <w:t xml:space="preserve">нно </w:t>
      </w:r>
      <w:proofErr w:type="gramStart"/>
      <w:r>
        <w:rPr>
          <w:b/>
          <w:sz w:val="28"/>
          <w:szCs w:val="28"/>
        </w:rPr>
        <w:t>-т</w:t>
      </w:r>
      <w:proofErr w:type="gramEnd"/>
      <w:r>
        <w:rPr>
          <w:b/>
          <w:sz w:val="28"/>
          <w:szCs w:val="28"/>
        </w:rPr>
        <w:t xml:space="preserve">елекоммуникационных сетях, </w:t>
      </w:r>
      <w:r w:rsidRPr="00DB57D5">
        <w:rPr>
          <w:b/>
          <w:sz w:val="28"/>
          <w:szCs w:val="28"/>
        </w:rPr>
        <w:t xml:space="preserve">в том числе в сети «Интернет», агитационных материалов, изготовленных и (или) распространяемых с нарушением требований законодательства Российской Федерации о выборах и референдумах, информации, распространяемой </w:t>
      </w:r>
      <w:r>
        <w:rPr>
          <w:b/>
          <w:sz w:val="28"/>
          <w:szCs w:val="28"/>
        </w:rPr>
        <w:t xml:space="preserve">                     </w:t>
      </w:r>
      <w:r w:rsidRPr="00DB57D5">
        <w:rPr>
          <w:b/>
          <w:sz w:val="28"/>
          <w:szCs w:val="28"/>
        </w:rPr>
        <w:t xml:space="preserve">с нарушением законодательства Российской Федерации о выборах и референдумах, </w:t>
      </w:r>
      <w:r w:rsidRPr="00DB57D5">
        <w:rPr>
          <w:b/>
          <w:sz w:val="28"/>
          <w:szCs w:val="28"/>
        </w:rPr>
        <w:br/>
        <w:t>в Избирательную комиссию Ростовской области</w:t>
      </w:r>
    </w:p>
    <w:p w:rsidR="00D63476" w:rsidRDefault="00D63476" w:rsidP="00DF00BE">
      <w:pPr>
        <w:pStyle w:val="Postan"/>
        <w:widowControl w:val="0"/>
        <w:ind w:left="1985" w:right="1699"/>
        <w:jc w:val="both"/>
        <w:rPr>
          <w:b/>
          <w:szCs w:val="28"/>
        </w:rPr>
      </w:pPr>
    </w:p>
    <w:p w:rsidR="00DB57D5" w:rsidRPr="00DB57D5" w:rsidRDefault="00DB57D5" w:rsidP="00DF00BE">
      <w:pPr>
        <w:widowControl w:val="0"/>
        <w:ind w:firstLine="709"/>
        <w:jc w:val="both"/>
        <w:rPr>
          <w:sz w:val="28"/>
          <w:szCs w:val="28"/>
        </w:rPr>
      </w:pPr>
      <w:proofErr w:type="gramStart"/>
      <w:r w:rsidRPr="00DB57D5">
        <w:rPr>
          <w:sz w:val="28"/>
          <w:szCs w:val="28"/>
        </w:rPr>
        <w:t>В соответствии с пунктом 11</w:t>
      </w:r>
      <w:r w:rsidRPr="00DB57D5">
        <w:rPr>
          <w:sz w:val="28"/>
          <w:szCs w:val="28"/>
          <w:vertAlign w:val="superscript"/>
        </w:rPr>
        <w:t>1</w:t>
      </w:r>
      <w:r w:rsidRPr="00DB57D5">
        <w:rPr>
          <w:sz w:val="28"/>
          <w:szCs w:val="28"/>
        </w:rPr>
        <w:t xml:space="preserve"> статьи 23 Федерального закона </w:t>
      </w:r>
      <w:r w:rsidRPr="00DB57D5">
        <w:rPr>
          <w:sz w:val="28"/>
          <w:szCs w:val="28"/>
        </w:rPr>
        <w:br/>
        <w:t>от 12.06.2002 № 67-ФЗ «Об основных гарантиях избирательных прав и права на участие в референдуме граждан Российской Федерации», пунктом 1.3 Порядка обращения избирательных комиссий с представлением о пресечении распространения в информационно</w:t>
      </w:r>
      <w:r w:rsidR="00DF00BE">
        <w:rPr>
          <w:sz w:val="28"/>
          <w:szCs w:val="28"/>
        </w:rPr>
        <w:t xml:space="preserve"> </w:t>
      </w:r>
      <w:r w:rsidRPr="00DB57D5">
        <w:rPr>
          <w:sz w:val="28"/>
          <w:szCs w:val="28"/>
        </w:rPr>
        <w:t>-</w:t>
      </w:r>
      <w:r w:rsidR="00DF00BE">
        <w:rPr>
          <w:sz w:val="28"/>
          <w:szCs w:val="28"/>
        </w:rPr>
        <w:t xml:space="preserve"> </w:t>
      </w:r>
      <w:r w:rsidRPr="00DB57D5">
        <w:rPr>
          <w:sz w:val="28"/>
          <w:szCs w:val="28"/>
        </w:rPr>
        <w:t xml:space="preserve">телекоммуникационных сетях, </w:t>
      </w:r>
      <w:r w:rsidR="000E7285">
        <w:rPr>
          <w:sz w:val="28"/>
          <w:szCs w:val="28"/>
        </w:rPr>
        <w:t xml:space="preserve">                  </w:t>
      </w:r>
      <w:r w:rsidRPr="00DB57D5">
        <w:rPr>
          <w:sz w:val="28"/>
          <w:szCs w:val="28"/>
        </w:rPr>
        <w:t xml:space="preserve">в том числе в сети «Интернет», агитационных материалов, информации, нарушающих законодательство Российской Федерации о выборах </w:t>
      </w:r>
      <w:r w:rsidRPr="00DB57D5">
        <w:rPr>
          <w:sz w:val="28"/>
          <w:szCs w:val="28"/>
        </w:rPr>
        <w:br/>
        <w:t>и референдумах, утвержденного постановлением</w:t>
      </w:r>
      <w:proofErr w:type="gramEnd"/>
      <w:r w:rsidRPr="00DB57D5">
        <w:rPr>
          <w:sz w:val="28"/>
          <w:szCs w:val="28"/>
        </w:rPr>
        <w:t xml:space="preserve"> Центральной избирательной комиссии Российской Федерации от 16.06.2021 № 10/84-8,</w:t>
      </w:r>
    </w:p>
    <w:p w:rsidR="00D63476" w:rsidRDefault="00D63476" w:rsidP="00DF00BE">
      <w:pPr>
        <w:widowControl w:val="0"/>
        <w:suppressAutoHyphens/>
        <w:autoSpaceDE w:val="0"/>
        <w:autoSpaceDN w:val="0"/>
        <w:adjustRightInd w:val="0"/>
        <w:jc w:val="both"/>
        <w:rPr>
          <w:sz w:val="28"/>
          <w:szCs w:val="28"/>
        </w:rPr>
      </w:pPr>
    </w:p>
    <w:p w:rsidR="000E7285" w:rsidRDefault="00256FCB" w:rsidP="00DF00BE">
      <w:pPr>
        <w:pStyle w:val="Postan"/>
        <w:widowControl w:val="0"/>
        <w:spacing w:line="360" w:lineRule="auto"/>
        <w:ind w:firstLine="709"/>
        <w:jc w:val="both"/>
        <w:rPr>
          <w:szCs w:val="28"/>
        </w:rPr>
      </w:pPr>
      <w:r w:rsidRPr="00570D30">
        <w:rPr>
          <w:szCs w:val="28"/>
        </w:rPr>
        <w:t xml:space="preserve">Территориальная избирательная комиссия </w:t>
      </w:r>
      <w:proofErr w:type="spellStart"/>
      <w:r w:rsidRPr="00570D30">
        <w:rPr>
          <w:szCs w:val="28"/>
        </w:rPr>
        <w:t>Целинского</w:t>
      </w:r>
      <w:proofErr w:type="spellEnd"/>
      <w:r w:rsidRPr="00570D30">
        <w:rPr>
          <w:szCs w:val="28"/>
        </w:rPr>
        <w:t xml:space="preserve"> района Ростовской области ПОСТАНОВЛЯЕТ:</w:t>
      </w:r>
    </w:p>
    <w:p w:rsidR="00DF00BE" w:rsidRPr="00DF00BE" w:rsidRDefault="00DF00BE" w:rsidP="00DF00BE">
      <w:pPr>
        <w:pStyle w:val="Postan"/>
        <w:widowControl w:val="0"/>
        <w:spacing w:line="360" w:lineRule="auto"/>
        <w:ind w:firstLine="709"/>
        <w:jc w:val="both"/>
        <w:rPr>
          <w:sz w:val="16"/>
          <w:szCs w:val="16"/>
        </w:rPr>
      </w:pPr>
    </w:p>
    <w:p w:rsidR="000E7285" w:rsidRPr="000E7285" w:rsidRDefault="000E7285" w:rsidP="00DF00BE">
      <w:pPr>
        <w:widowControl w:val="0"/>
        <w:spacing w:line="360" w:lineRule="auto"/>
        <w:ind w:firstLine="709"/>
        <w:jc w:val="both"/>
        <w:rPr>
          <w:sz w:val="28"/>
          <w:szCs w:val="28"/>
        </w:rPr>
      </w:pPr>
      <w:r>
        <w:rPr>
          <w:sz w:val="28"/>
          <w:szCs w:val="28"/>
        </w:rPr>
        <w:lastRenderedPageBreak/>
        <w:t xml:space="preserve">1. </w:t>
      </w:r>
      <w:proofErr w:type="gramStart"/>
      <w:r w:rsidRPr="000E7285">
        <w:rPr>
          <w:sz w:val="28"/>
          <w:szCs w:val="28"/>
        </w:rPr>
        <w:t xml:space="preserve">Определить </w:t>
      </w:r>
      <w:r>
        <w:rPr>
          <w:sz w:val="28"/>
          <w:szCs w:val="28"/>
        </w:rPr>
        <w:t xml:space="preserve">заместителя </w:t>
      </w:r>
      <w:r w:rsidRPr="000E7285">
        <w:rPr>
          <w:sz w:val="28"/>
          <w:szCs w:val="28"/>
        </w:rPr>
        <w:t xml:space="preserve">председателя Территориальной избирательной комиссии </w:t>
      </w:r>
      <w:proofErr w:type="spellStart"/>
      <w:r>
        <w:rPr>
          <w:sz w:val="28"/>
          <w:szCs w:val="28"/>
        </w:rPr>
        <w:t>Целинского</w:t>
      </w:r>
      <w:proofErr w:type="spellEnd"/>
      <w:r>
        <w:rPr>
          <w:sz w:val="28"/>
          <w:szCs w:val="28"/>
        </w:rPr>
        <w:t xml:space="preserve"> района Ростовской области Попову Светлану Владимировну</w:t>
      </w:r>
      <w:r w:rsidRPr="000E7285">
        <w:rPr>
          <w:sz w:val="28"/>
          <w:szCs w:val="28"/>
        </w:rPr>
        <w:t>,</w:t>
      </w:r>
      <w:r w:rsidR="00D81B5A">
        <w:rPr>
          <w:sz w:val="28"/>
          <w:szCs w:val="28"/>
        </w:rPr>
        <w:t xml:space="preserve"> </w:t>
      </w:r>
      <w:r w:rsidRPr="000E7285">
        <w:rPr>
          <w:sz w:val="28"/>
          <w:szCs w:val="28"/>
        </w:rPr>
        <w:t xml:space="preserve">секретаря Территориальной избирательной комиссии </w:t>
      </w:r>
      <w:proofErr w:type="spellStart"/>
      <w:r>
        <w:rPr>
          <w:sz w:val="28"/>
          <w:szCs w:val="28"/>
        </w:rPr>
        <w:t>Целинского</w:t>
      </w:r>
      <w:proofErr w:type="spellEnd"/>
      <w:r>
        <w:rPr>
          <w:sz w:val="28"/>
          <w:szCs w:val="28"/>
        </w:rPr>
        <w:t xml:space="preserve"> района Ростовской о</w:t>
      </w:r>
      <w:r w:rsidR="00D81B5A">
        <w:rPr>
          <w:sz w:val="28"/>
          <w:szCs w:val="28"/>
        </w:rPr>
        <w:t xml:space="preserve">бласти Сычеву Ларису Дмитриевну </w:t>
      </w:r>
      <w:r w:rsidRPr="000E7285">
        <w:rPr>
          <w:sz w:val="28"/>
          <w:szCs w:val="28"/>
        </w:rPr>
        <w:t xml:space="preserve">лицами, уполномоченными на направление материалов </w:t>
      </w:r>
      <w:r w:rsidR="00D81B5A">
        <w:rPr>
          <w:sz w:val="28"/>
          <w:szCs w:val="28"/>
        </w:rPr>
        <w:t xml:space="preserve">               </w:t>
      </w:r>
      <w:r w:rsidRPr="000E7285">
        <w:rPr>
          <w:sz w:val="28"/>
          <w:szCs w:val="28"/>
        </w:rPr>
        <w:t>о распространении в информационно</w:t>
      </w:r>
      <w:r w:rsidR="00D81B5A">
        <w:rPr>
          <w:sz w:val="28"/>
          <w:szCs w:val="28"/>
        </w:rPr>
        <w:t xml:space="preserve"> </w:t>
      </w:r>
      <w:r w:rsidRPr="000E7285">
        <w:rPr>
          <w:sz w:val="28"/>
          <w:szCs w:val="28"/>
        </w:rPr>
        <w:t>-</w:t>
      </w:r>
      <w:r w:rsidR="00D81B5A">
        <w:rPr>
          <w:sz w:val="28"/>
          <w:szCs w:val="28"/>
        </w:rPr>
        <w:t xml:space="preserve"> </w:t>
      </w:r>
      <w:r w:rsidRPr="000E7285">
        <w:rPr>
          <w:sz w:val="28"/>
          <w:szCs w:val="28"/>
        </w:rPr>
        <w:t xml:space="preserve">телекоммуникационных сетях, </w:t>
      </w:r>
      <w:r w:rsidR="00D81B5A">
        <w:rPr>
          <w:sz w:val="28"/>
          <w:szCs w:val="28"/>
        </w:rPr>
        <w:t xml:space="preserve">              </w:t>
      </w:r>
      <w:r w:rsidRPr="000E7285">
        <w:rPr>
          <w:sz w:val="28"/>
          <w:szCs w:val="28"/>
        </w:rPr>
        <w:t xml:space="preserve">в том числе в сети «Интернет», агитационных материалов, изготовленных </w:t>
      </w:r>
      <w:r w:rsidR="00D81B5A">
        <w:rPr>
          <w:sz w:val="28"/>
          <w:szCs w:val="28"/>
        </w:rPr>
        <w:t xml:space="preserve">     </w:t>
      </w:r>
      <w:r w:rsidRPr="000E7285">
        <w:rPr>
          <w:sz w:val="28"/>
          <w:szCs w:val="28"/>
        </w:rPr>
        <w:t>и (или) распространяемых с нарушением требований законодательства Российской Федерации о выборах и референдумах, информации, распространяемой с</w:t>
      </w:r>
      <w:proofErr w:type="gramEnd"/>
      <w:r w:rsidRPr="000E7285">
        <w:rPr>
          <w:sz w:val="28"/>
          <w:szCs w:val="28"/>
        </w:rPr>
        <w:t xml:space="preserve"> нарушением законодательства Российской Федерации </w:t>
      </w:r>
      <w:r w:rsidR="00D81B5A">
        <w:rPr>
          <w:sz w:val="28"/>
          <w:szCs w:val="28"/>
        </w:rPr>
        <w:t xml:space="preserve">     </w:t>
      </w:r>
      <w:r w:rsidRPr="000E7285">
        <w:rPr>
          <w:sz w:val="28"/>
          <w:szCs w:val="28"/>
        </w:rPr>
        <w:t>о выборах и референдумах, в Избирательную комиссию Ростовской области.</w:t>
      </w:r>
    </w:p>
    <w:p w:rsidR="000E7285" w:rsidRPr="000E7285" w:rsidRDefault="000E7285" w:rsidP="00DF00BE">
      <w:pPr>
        <w:widowControl w:val="0"/>
        <w:tabs>
          <w:tab w:val="left" w:pos="142"/>
        </w:tabs>
        <w:spacing w:line="360" w:lineRule="auto"/>
        <w:ind w:firstLine="709"/>
        <w:jc w:val="both"/>
        <w:rPr>
          <w:sz w:val="28"/>
          <w:szCs w:val="28"/>
        </w:rPr>
      </w:pPr>
      <w:r w:rsidRPr="000E7285">
        <w:rPr>
          <w:sz w:val="28"/>
          <w:szCs w:val="28"/>
        </w:rPr>
        <w:t>2</w:t>
      </w:r>
      <w:r w:rsidR="00D81B5A">
        <w:rPr>
          <w:sz w:val="28"/>
          <w:szCs w:val="28"/>
        </w:rPr>
        <w:t xml:space="preserve">. </w:t>
      </w:r>
      <w:r w:rsidRPr="000E7285">
        <w:rPr>
          <w:sz w:val="28"/>
          <w:szCs w:val="28"/>
        </w:rPr>
        <w:t>Направить копию настоящего постановления в Избирательную комиссию Ростовской области.</w:t>
      </w:r>
    </w:p>
    <w:p w:rsidR="001F17D7" w:rsidRPr="00DD23FC" w:rsidRDefault="00E05070" w:rsidP="00DF00BE">
      <w:pPr>
        <w:widowControl w:val="0"/>
        <w:spacing w:line="360" w:lineRule="auto"/>
        <w:ind w:firstLine="708"/>
        <w:jc w:val="both"/>
        <w:rPr>
          <w:sz w:val="28"/>
          <w:szCs w:val="28"/>
        </w:rPr>
      </w:pPr>
      <w:r>
        <w:rPr>
          <w:sz w:val="28"/>
          <w:szCs w:val="28"/>
        </w:rPr>
        <w:t>3</w:t>
      </w:r>
      <w:r w:rsidR="00256FCB" w:rsidRPr="00570D30">
        <w:rPr>
          <w:sz w:val="28"/>
          <w:szCs w:val="28"/>
        </w:rPr>
        <w:t xml:space="preserve">. </w:t>
      </w:r>
      <w:proofErr w:type="gramStart"/>
      <w:r w:rsidR="00256FCB" w:rsidRPr="00570D30">
        <w:rPr>
          <w:sz w:val="28"/>
          <w:szCs w:val="28"/>
        </w:rPr>
        <w:t>Разместить</w:t>
      </w:r>
      <w:proofErr w:type="gramEnd"/>
      <w:r w:rsidR="00256FCB" w:rsidRPr="00570D30">
        <w:rPr>
          <w:sz w:val="28"/>
          <w:szCs w:val="28"/>
        </w:rPr>
        <w:t xml:space="preserve"> настоящ</w:t>
      </w:r>
      <w:r w:rsidR="00256FCB">
        <w:rPr>
          <w:sz w:val="28"/>
          <w:szCs w:val="28"/>
        </w:rPr>
        <w:t xml:space="preserve">ее постановление на </w:t>
      </w:r>
      <w:r w:rsidR="00256FCB" w:rsidRPr="00570D30">
        <w:rPr>
          <w:sz w:val="28"/>
          <w:szCs w:val="28"/>
        </w:rPr>
        <w:t xml:space="preserve">сайте Территориальной избирательной комиссии </w:t>
      </w:r>
      <w:proofErr w:type="spellStart"/>
      <w:r w:rsidR="00256FCB" w:rsidRPr="00570D30">
        <w:rPr>
          <w:sz w:val="28"/>
          <w:szCs w:val="28"/>
        </w:rPr>
        <w:t>Целинского</w:t>
      </w:r>
      <w:proofErr w:type="spellEnd"/>
      <w:r w:rsidR="00256FCB" w:rsidRPr="00570D30">
        <w:rPr>
          <w:sz w:val="28"/>
          <w:szCs w:val="28"/>
        </w:rPr>
        <w:t xml:space="preserve"> района Ростовской области </w:t>
      </w:r>
      <w:r w:rsidR="00515721">
        <w:rPr>
          <w:sz w:val="28"/>
          <w:szCs w:val="28"/>
        </w:rPr>
        <w:t xml:space="preserve">                    </w:t>
      </w:r>
      <w:r w:rsidR="00256FCB" w:rsidRPr="00570D30">
        <w:rPr>
          <w:sz w:val="28"/>
          <w:szCs w:val="28"/>
        </w:rPr>
        <w:t>в информационно – телеко</w:t>
      </w:r>
      <w:r w:rsidR="00256FCB">
        <w:rPr>
          <w:sz w:val="28"/>
          <w:szCs w:val="28"/>
        </w:rPr>
        <w:t>ммуникационной сети «Интернет».</w:t>
      </w:r>
    </w:p>
    <w:p w:rsidR="00256FCB" w:rsidRDefault="00256FCB" w:rsidP="00DF00BE">
      <w:pPr>
        <w:pStyle w:val="Postan"/>
        <w:widowControl w:val="0"/>
        <w:rPr>
          <w:b/>
        </w:rPr>
      </w:pPr>
    </w:p>
    <w:p w:rsidR="000E4870" w:rsidRDefault="000E4870" w:rsidP="00DF00BE">
      <w:pPr>
        <w:pStyle w:val="Postan"/>
        <w:widowControl w:val="0"/>
        <w:rPr>
          <w:b/>
        </w:rPr>
      </w:pPr>
    </w:p>
    <w:p w:rsidR="00DF00BE" w:rsidRDefault="00DF00BE" w:rsidP="00DF00BE">
      <w:pPr>
        <w:pStyle w:val="Postan"/>
        <w:widowControl w:val="0"/>
        <w:rPr>
          <w:b/>
        </w:rPr>
      </w:pPr>
    </w:p>
    <w:p w:rsidR="00256FCB" w:rsidRDefault="00256FCB" w:rsidP="00DF00BE">
      <w:pPr>
        <w:pStyle w:val="Postan"/>
        <w:widowControl w:val="0"/>
        <w:spacing w:line="432" w:lineRule="auto"/>
        <w:jc w:val="both"/>
        <w:rPr>
          <w:szCs w:val="28"/>
        </w:rPr>
      </w:pPr>
      <w:r>
        <w:rPr>
          <w:szCs w:val="28"/>
        </w:rPr>
        <w:t>Председатель комиссии                                                                    Е.П. Горбунов</w:t>
      </w:r>
    </w:p>
    <w:p w:rsidR="004A465B" w:rsidRDefault="004A465B" w:rsidP="00DF00BE">
      <w:pPr>
        <w:pStyle w:val="Postan"/>
        <w:widowControl w:val="0"/>
        <w:jc w:val="both"/>
        <w:rPr>
          <w:szCs w:val="28"/>
        </w:rPr>
      </w:pPr>
    </w:p>
    <w:p w:rsidR="00256FCB" w:rsidRDefault="00256FCB" w:rsidP="00DF00BE">
      <w:pPr>
        <w:widowControl w:val="0"/>
        <w:tabs>
          <w:tab w:val="left" w:pos="7371"/>
          <w:tab w:val="left" w:pos="7655"/>
          <w:tab w:val="left" w:pos="8222"/>
          <w:tab w:val="left" w:pos="9356"/>
        </w:tabs>
        <w:spacing w:line="432" w:lineRule="auto"/>
        <w:rPr>
          <w:sz w:val="28"/>
          <w:szCs w:val="28"/>
        </w:rPr>
      </w:pPr>
      <w:r>
        <w:rPr>
          <w:sz w:val="28"/>
          <w:szCs w:val="28"/>
        </w:rPr>
        <w:t>Секретарь комиссии                                                                             Л.Д. Сычева</w:t>
      </w:r>
    </w:p>
    <w:p w:rsidR="00A56529" w:rsidRDefault="00A56529" w:rsidP="00DF00BE">
      <w:pPr>
        <w:widowControl w:val="0"/>
        <w:tabs>
          <w:tab w:val="left" w:pos="7371"/>
          <w:tab w:val="left" w:pos="7655"/>
          <w:tab w:val="left" w:pos="8222"/>
          <w:tab w:val="left" w:pos="9356"/>
        </w:tabs>
        <w:spacing w:line="432" w:lineRule="auto"/>
        <w:rPr>
          <w:sz w:val="28"/>
          <w:szCs w:val="28"/>
        </w:rPr>
      </w:pPr>
    </w:p>
    <w:p w:rsidR="00A56529" w:rsidRDefault="00A56529" w:rsidP="00DF00BE">
      <w:pPr>
        <w:widowControl w:val="0"/>
        <w:tabs>
          <w:tab w:val="left" w:pos="7371"/>
          <w:tab w:val="left" w:pos="7655"/>
          <w:tab w:val="left" w:pos="8222"/>
          <w:tab w:val="left" w:pos="9356"/>
        </w:tabs>
        <w:spacing w:line="432" w:lineRule="auto"/>
        <w:rPr>
          <w:sz w:val="28"/>
          <w:szCs w:val="28"/>
        </w:rPr>
      </w:pPr>
    </w:p>
    <w:p w:rsidR="00A56529" w:rsidRDefault="00A56529" w:rsidP="00DF00BE">
      <w:pPr>
        <w:widowControl w:val="0"/>
        <w:tabs>
          <w:tab w:val="left" w:pos="7371"/>
          <w:tab w:val="left" w:pos="7655"/>
          <w:tab w:val="left" w:pos="8222"/>
          <w:tab w:val="left" w:pos="9356"/>
        </w:tabs>
        <w:spacing w:line="432" w:lineRule="auto"/>
        <w:rPr>
          <w:sz w:val="28"/>
          <w:szCs w:val="28"/>
        </w:rPr>
      </w:pPr>
    </w:p>
    <w:p w:rsidR="00A56529" w:rsidRDefault="00A56529" w:rsidP="00DF00BE">
      <w:pPr>
        <w:widowControl w:val="0"/>
        <w:tabs>
          <w:tab w:val="left" w:pos="7371"/>
          <w:tab w:val="left" w:pos="7655"/>
          <w:tab w:val="left" w:pos="8222"/>
          <w:tab w:val="left" w:pos="9356"/>
        </w:tabs>
        <w:spacing w:line="432" w:lineRule="auto"/>
        <w:rPr>
          <w:sz w:val="28"/>
          <w:szCs w:val="28"/>
        </w:rPr>
      </w:pPr>
    </w:p>
    <w:p w:rsidR="00210195" w:rsidRDefault="00210195" w:rsidP="00DF00BE">
      <w:pPr>
        <w:widowControl w:val="0"/>
        <w:rPr>
          <w:sz w:val="28"/>
          <w:szCs w:val="28"/>
        </w:rPr>
      </w:pPr>
    </w:p>
    <w:p w:rsidR="00FF3FE5" w:rsidRDefault="00FF3FE5" w:rsidP="00DF00BE">
      <w:pPr>
        <w:widowControl w:val="0"/>
      </w:pPr>
    </w:p>
    <w:p w:rsidR="00C26581" w:rsidRDefault="00C26581" w:rsidP="00DF00BE">
      <w:pPr>
        <w:widowControl w:val="0"/>
      </w:pPr>
    </w:p>
    <w:p w:rsidR="00C26581" w:rsidRDefault="00C26581" w:rsidP="00DF00BE">
      <w:pPr>
        <w:widowControl w:val="0"/>
      </w:pPr>
    </w:p>
    <w:p w:rsidR="00C26581" w:rsidRDefault="00C26581" w:rsidP="00DF00BE">
      <w:pPr>
        <w:widowControl w:val="0"/>
      </w:pPr>
    </w:p>
    <w:p w:rsidR="00C26581" w:rsidRDefault="00C26581" w:rsidP="00DF00BE">
      <w:pPr>
        <w:widowControl w:val="0"/>
      </w:pPr>
    </w:p>
    <w:p w:rsidR="00362976" w:rsidRDefault="00362976" w:rsidP="00DF00BE">
      <w:pPr>
        <w:widowControl w:val="0"/>
      </w:pPr>
    </w:p>
    <w:p w:rsidR="00362976" w:rsidRDefault="00362976" w:rsidP="00DF00BE">
      <w:pPr>
        <w:widowControl w:val="0"/>
      </w:pPr>
      <w:bookmarkStart w:id="0" w:name="_GoBack"/>
      <w:bookmarkEnd w:id="0"/>
    </w:p>
    <w:sectPr w:rsidR="00362976" w:rsidSect="00644B89">
      <w:headerReference w:type="even" r:id="rId10"/>
      <w:headerReference w:type="default" r:id="rId11"/>
      <w:footerReference w:type="even" r:id="rId12"/>
      <w:footerReference w:type="default" r:id="rId13"/>
      <w:headerReference w:type="first" r:id="rId14"/>
      <w:footerReference w:type="first" r:id="rId15"/>
      <w:pgSz w:w="11906" w:h="16838"/>
      <w:pgMar w:top="1134" w:right="851" w:bottom="1134" w:left="1701" w:header="709" w:footer="357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124217" w:rsidRDefault="00124217" w:rsidP="002B31BC">
      <w:r>
        <w:separator/>
      </w:r>
    </w:p>
  </w:endnote>
  <w:endnote w:type="continuationSeparator" w:id="0">
    <w:p w:rsidR="00124217" w:rsidRDefault="00124217" w:rsidP="002B31BC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  <w:font w:name="Tahoma">
    <w:panose1 w:val="020B0604030504040204"/>
    <w:charset w:val="CC"/>
    <w:family w:val="swiss"/>
    <w:pitch w:val="variable"/>
    <w:sig w:usb0="61002A87" w:usb1="80000000" w:usb2="00000008" w:usb3="00000000" w:csb0="000101FF" w:csb1="00000000"/>
  </w:font>
  <w:font w:name="Courier New">
    <w:panose1 w:val="02070309020205020404"/>
    <w:charset w:val="CC"/>
    <w:family w:val="modern"/>
    <w:pitch w:val="fixed"/>
    <w:sig w:usb0="20002A87" w:usb1="80000000" w:usb2="00000008" w:usb3="00000000" w:csb0="000001F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DB57D5" w:rsidRDefault="00DB57D5">
    <w:pPr>
      <w:pStyle w:val="aa"/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sdt>
    <w:sdtPr>
      <w:id w:val="-744034416"/>
      <w:docPartObj>
        <w:docPartGallery w:val="Page Numbers (Bottom of Page)"/>
        <w:docPartUnique/>
      </w:docPartObj>
    </w:sdtPr>
    <w:sdtEndPr/>
    <w:sdtContent>
      <w:p w:rsidR="00DB57D5" w:rsidRDefault="00DB57D5">
        <w:pPr>
          <w:pStyle w:val="aa"/>
          <w:jc w:val="right"/>
        </w:pPr>
        <w:r>
          <w:fldChar w:fldCharType="begin"/>
        </w:r>
        <w:r>
          <w:instrText>PAGE   \* MERGEFORMAT</w:instrText>
        </w:r>
        <w:r>
          <w:fldChar w:fldCharType="separate"/>
        </w:r>
        <w:r w:rsidR="00644B89">
          <w:rPr>
            <w:noProof/>
          </w:rPr>
          <w:t>2</w:t>
        </w:r>
        <w:r>
          <w:fldChar w:fldCharType="end"/>
        </w:r>
      </w:p>
    </w:sdtContent>
  </w:sdt>
  <w:p w:rsidR="00DB57D5" w:rsidRDefault="00DB57D5">
    <w:pPr>
      <w:pStyle w:val="aa"/>
    </w:pPr>
  </w:p>
</w:ftr>
</file>

<file path=word/footer3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DB57D5" w:rsidRDefault="00DB57D5">
    <w:pPr>
      <w:pStyle w:val="aa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124217" w:rsidRDefault="00124217" w:rsidP="002B31BC">
      <w:r>
        <w:separator/>
      </w:r>
    </w:p>
  </w:footnote>
  <w:footnote w:type="continuationSeparator" w:id="0">
    <w:p w:rsidR="00124217" w:rsidRDefault="00124217" w:rsidP="002B31BC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DB57D5" w:rsidRDefault="00DB57D5">
    <w:pPr>
      <w:pStyle w:val="a8"/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DB57D5" w:rsidRDefault="00DB57D5">
    <w:pPr>
      <w:pStyle w:val="a8"/>
    </w:pPr>
  </w:p>
</w:hdr>
</file>

<file path=word/header3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DB57D5" w:rsidRDefault="00DB57D5">
    <w:pPr>
      <w:pStyle w:val="a8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0000002"/>
    <w:multiLevelType w:val="singleLevel"/>
    <w:tmpl w:val="00000002"/>
    <w:name w:val="WW8Num2"/>
    <w:lvl w:ilvl="0">
      <w:start w:val="1"/>
      <w:numFmt w:val="decimal"/>
      <w:lvlText w:val="%1."/>
      <w:lvlJc w:val="left"/>
      <w:pPr>
        <w:tabs>
          <w:tab w:val="num" w:pos="1125"/>
        </w:tabs>
        <w:ind w:left="1125" w:hanging="420"/>
      </w:pPr>
    </w:lvl>
  </w:abstractNum>
  <w:abstractNum w:abstractNumId="1">
    <w:nsid w:val="2A2B60DE"/>
    <w:multiLevelType w:val="multilevel"/>
    <w:tmpl w:val="8A9AB054"/>
    <w:lvl w:ilvl="0">
      <w:start w:val="1"/>
      <w:numFmt w:val="decimal"/>
      <w:lvlText w:val="%1."/>
      <w:lvlJc w:val="left"/>
      <w:pPr>
        <w:ind w:left="1455" w:hanging="1455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2163" w:hanging="1455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2871" w:hanging="1455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3579" w:hanging="1455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4287" w:hanging="1455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4995" w:hanging="1455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6048" w:hanging="180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6756" w:hanging="180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7824" w:hanging="2160"/>
      </w:pPr>
      <w:rPr>
        <w:rFonts w:hint="default"/>
      </w:rPr>
    </w:lvl>
  </w:abstractNum>
  <w:abstractNum w:abstractNumId="2">
    <w:nsid w:val="5337319E"/>
    <w:multiLevelType w:val="hybridMultilevel"/>
    <w:tmpl w:val="A9F2280E"/>
    <w:lvl w:ilvl="0" w:tplc="E3A4AA58">
      <w:start w:val="1"/>
      <w:numFmt w:val="decimal"/>
      <w:suff w:val="space"/>
      <w:lvlText w:val="%1."/>
      <w:lvlJc w:val="left"/>
      <w:pPr>
        <w:ind w:left="720" w:hanging="360"/>
      </w:pPr>
      <w:rPr>
        <w:rFonts w:hint="default"/>
        <w:b w:val="0"/>
      </w:rPr>
    </w:lvl>
    <w:lvl w:ilvl="1" w:tplc="04190019">
      <w:start w:val="1"/>
      <w:numFmt w:val="lowerLetter"/>
      <w:lvlText w:val="%2."/>
      <w:lvlJc w:val="left"/>
      <w:pPr>
        <w:ind w:left="1440" w:hanging="360"/>
      </w:pPr>
    </w:lvl>
    <w:lvl w:ilvl="2" w:tplc="0419001B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>
    <w:nsid w:val="56A249E3"/>
    <w:multiLevelType w:val="multilevel"/>
    <w:tmpl w:val="9B1622B4"/>
    <w:lvl w:ilvl="0">
      <w:start w:val="1"/>
      <w:numFmt w:val="decimal"/>
      <w:lvlText w:val="%1."/>
      <w:lvlJc w:val="left"/>
      <w:pPr>
        <w:ind w:left="1455" w:hanging="1455"/>
      </w:pPr>
      <w:rPr>
        <w:rFonts w:hint="default"/>
      </w:rPr>
    </w:lvl>
    <w:lvl w:ilvl="1">
      <w:start w:val="1"/>
      <w:numFmt w:val="decimal"/>
      <w:suff w:val="space"/>
      <w:lvlText w:val="%1.%2."/>
      <w:lvlJc w:val="left"/>
      <w:pPr>
        <w:ind w:left="2163" w:hanging="1455"/>
      </w:pPr>
      <w:rPr>
        <w:rFonts w:hint="default"/>
        <w:b w:val="0"/>
      </w:rPr>
    </w:lvl>
    <w:lvl w:ilvl="2">
      <w:start w:val="1"/>
      <w:numFmt w:val="decimal"/>
      <w:lvlText w:val="%1.%2.%3."/>
      <w:lvlJc w:val="left"/>
      <w:pPr>
        <w:ind w:left="2871" w:hanging="1455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3579" w:hanging="1455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4287" w:hanging="1455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4995" w:hanging="1455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6048" w:hanging="180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6756" w:hanging="180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7824" w:hanging="2160"/>
      </w:pPr>
      <w:rPr>
        <w:rFonts w:hint="default"/>
      </w:rPr>
    </w:lvl>
  </w:abstractNum>
  <w:num w:numId="1">
    <w:abstractNumId w:val="0"/>
    <w:lvlOverride w:ilvl="0">
      <w:startOverride w:val="1"/>
    </w:lvlOverride>
  </w:num>
  <w:num w:numId="2">
    <w:abstractNumId w:val="3"/>
  </w:num>
  <w:num w:numId="3">
    <w:abstractNumId w:val="2"/>
  </w:num>
  <w:num w:numId="4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20"/>
  <w:proofState w:spelling="clean" w:grammar="clean"/>
  <w:defaultTabStop w:val="708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256FCB"/>
    <w:rsid w:val="00000B70"/>
    <w:rsid w:val="00013548"/>
    <w:rsid w:val="00027D3E"/>
    <w:rsid w:val="00045D12"/>
    <w:rsid w:val="00056904"/>
    <w:rsid w:val="00062D9C"/>
    <w:rsid w:val="00065018"/>
    <w:rsid w:val="000769AD"/>
    <w:rsid w:val="000778A7"/>
    <w:rsid w:val="00095AA0"/>
    <w:rsid w:val="000B466D"/>
    <w:rsid w:val="000B6D7F"/>
    <w:rsid w:val="000C0FF0"/>
    <w:rsid w:val="000C5066"/>
    <w:rsid w:val="000D4D53"/>
    <w:rsid w:val="000E4870"/>
    <w:rsid w:val="000E7285"/>
    <w:rsid w:val="000F37CD"/>
    <w:rsid w:val="000F7A70"/>
    <w:rsid w:val="00101284"/>
    <w:rsid w:val="001045BE"/>
    <w:rsid w:val="00123B6E"/>
    <w:rsid w:val="00124111"/>
    <w:rsid w:val="00124217"/>
    <w:rsid w:val="0015202D"/>
    <w:rsid w:val="00160DBE"/>
    <w:rsid w:val="001629A0"/>
    <w:rsid w:val="00170150"/>
    <w:rsid w:val="001870E3"/>
    <w:rsid w:val="00187E61"/>
    <w:rsid w:val="00192CCA"/>
    <w:rsid w:val="001D2C9F"/>
    <w:rsid w:val="001D6894"/>
    <w:rsid w:val="001F17D7"/>
    <w:rsid w:val="00201C0A"/>
    <w:rsid w:val="00210195"/>
    <w:rsid w:val="00252350"/>
    <w:rsid w:val="00256FCB"/>
    <w:rsid w:val="002611F7"/>
    <w:rsid w:val="0027685B"/>
    <w:rsid w:val="00281EA8"/>
    <w:rsid w:val="00282F9C"/>
    <w:rsid w:val="00290AAE"/>
    <w:rsid w:val="00294495"/>
    <w:rsid w:val="002A2488"/>
    <w:rsid w:val="002A4344"/>
    <w:rsid w:val="002A444C"/>
    <w:rsid w:val="002B31BC"/>
    <w:rsid w:val="002B6082"/>
    <w:rsid w:val="002D39D1"/>
    <w:rsid w:val="002D562C"/>
    <w:rsid w:val="002E18D0"/>
    <w:rsid w:val="002F229B"/>
    <w:rsid w:val="002F35A9"/>
    <w:rsid w:val="003017B5"/>
    <w:rsid w:val="00322673"/>
    <w:rsid w:val="0034528B"/>
    <w:rsid w:val="00362976"/>
    <w:rsid w:val="0037256F"/>
    <w:rsid w:val="0038184D"/>
    <w:rsid w:val="003852B7"/>
    <w:rsid w:val="003B2122"/>
    <w:rsid w:val="003B2A43"/>
    <w:rsid w:val="003D2202"/>
    <w:rsid w:val="003D41FD"/>
    <w:rsid w:val="003E1C92"/>
    <w:rsid w:val="00414874"/>
    <w:rsid w:val="0045269D"/>
    <w:rsid w:val="004773AD"/>
    <w:rsid w:val="0048257C"/>
    <w:rsid w:val="004A436C"/>
    <w:rsid w:val="004A465B"/>
    <w:rsid w:val="004A7CB7"/>
    <w:rsid w:val="004A7D18"/>
    <w:rsid w:val="004D7153"/>
    <w:rsid w:val="004E16E0"/>
    <w:rsid w:val="004F0F59"/>
    <w:rsid w:val="004F300A"/>
    <w:rsid w:val="00515479"/>
    <w:rsid w:val="00515721"/>
    <w:rsid w:val="005246A4"/>
    <w:rsid w:val="00552E63"/>
    <w:rsid w:val="0056264A"/>
    <w:rsid w:val="00562661"/>
    <w:rsid w:val="005644DD"/>
    <w:rsid w:val="00585605"/>
    <w:rsid w:val="00585B7F"/>
    <w:rsid w:val="005B2EDF"/>
    <w:rsid w:val="005D3238"/>
    <w:rsid w:val="005D41F7"/>
    <w:rsid w:val="005D4350"/>
    <w:rsid w:val="005F15E9"/>
    <w:rsid w:val="005F47D8"/>
    <w:rsid w:val="005F6648"/>
    <w:rsid w:val="00634818"/>
    <w:rsid w:val="006401E4"/>
    <w:rsid w:val="00644B89"/>
    <w:rsid w:val="0066134B"/>
    <w:rsid w:val="00665943"/>
    <w:rsid w:val="00666347"/>
    <w:rsid w:val="006846CE"/>
    <w:rsid w:val="00684C11"/>
    <w:rsid w:val="006A2D9D"/>
    <w:rsid w:val="006C5F78"/>
    <w:rsid w:val="006D1296"/>
    <w:rsid w:val="006E03CC"/>
    <w:rsid w:val="006E1B3F"/>
    <w:rsid w:val="006E3177"/>
    <w:rsid w:val="006F6326"/>
    <w:rsid w:val="006F73A3"/>
    <w:rsid w:val="00707903"/>
    <w:rsid w:val="0072339B"/>
    <w:rsid w:val="00724693"/>
    <w:rsid w:val="00730762"/>
    <w:rsid w:val="00731A03"/>
    <w:rsid w:val="007367B8"/>
    <w:rsid w:val="007537F9"/>
    <w:rsid w:val="0075584E"/>
    <w:rsid w:val="007575D1"/>
    <w:rsid w:val="007673CB"/>
    <w:rsid w:val="007818E8"/>
    <w:rsid w:val="00790D9B"/>
    <w:rsid w:val="00793B7C"/>
    <w:rsid w:val="007B1863"/>
    <w:rsid w:val="007C10F0"/>
    <w:rsid w:val="007C46FD"/>
    <w:rsid w:val="007D14D9"/>
    <w:rsid w:val="007D4368"/>
    <w:rsid w:val="007E5492"/>
    <w:rsid w:val="007F20EA"/>
    <w:rsid w:val="007F7A7A"/>
    <w:rsid w:val="00804DD1"/>
    <w:rsid w:val="00853BD4"/>
    <w:rsid w:val="0085541D"/>
    <w:rsid w:val="00857027"/>
    <w:rsid w:val="00857172"/>
    <w:rsid w:val="0085784E"/>
    <w:rsid w:val="00862787"/>
    <w:rsid w:val="00864564"/>
    <w:rsid w:val="008849DF"/>
    <w:rsid w:val="008A04E5"/>
    <w:rsid w:val="008A29AB"/>
    <w:rsid w:val="008A4659"/>
    <w:rsid w:val="008A65EA"/>
    <w:rsid w:val="008A7A86"/>
    <w:rsid w:val="008B017F"/>
    <w:rsid w:val="008D3997"/>
    <w:rsid w:val="009167BD"/>
    <w:rsid w:val="009325F0"/>
    <w:rsid w:val="009429F4"/>
    <w:rsid w:val="00943DE1"/>
    <w:rsid w:val="00957C45"/>
    <w:rsid w:val="009709EB"/>
    <w:rsid w:val="00977730"/>
    <w:rsid w:val="009860D4"/>
    <w:rsid w:val="009A060F"/>
    <w:rsid w:val="009B0FB0"/>
    <w:rsid w:val="009C2985"/>
    <w:rsid w:val="009C2BE4"/>
    <w:rsid w:val="009E2E18"/>
    <w:rsid w:val="009F753B"/>
    <w:rsid w:val="00A21A86"/>
    <w:rsid w:val="00A33C54"/>
    <w:rsid w:val="00A364B2"/>
    <w:rsid w:val="00A56529"/>
    <w:rsid w:val="00A62978"/>
    <w:rsid w:val="00A734A2"/>
    <w:rsid w:val="00A75BFD"/>
    <w:rsid w:val="00A923DD"/>
    <w:rsid w:val="00AB116E"/>
    <w:rsid w:val="00AC20C3"/>
    <w:rsid w:val="00AD4C38"/>
    <w:rsid w:val="00AE4346"/>
    <w:rsid w:val="00AF15FD"/>
    <w:rsid w:val="00AF492A"/>
    <w:rsid w:val="00B036E5"/>
    <w:rsid w:val="00B15930"/>
    <w:rsid w:val="00B17B9F"/>
    <w:rsid w:val="00B222DD"/>
    <w:rsid w:val="00B26D2B"/>
    <w:rsid w:val="00B4077A"/>
    <w:rsid w:val="00B41A2F"/>
    <w:rsid w:val="00B42E2B"/>
    <w:rsid w:val="00B44CFF"/>
    <w:rsid w:val="00B5673C"/>
    <w:rsid w:val="00B7319E"/>
    <w:rsid w:val="00BA0F66"/>
    <w:rsid w:val="00BA4C4D"/>
    <w:rsid w:val="00BB0CEA"/>
    <w:rsid w:val="00BC67F9"/>
    <w:rsid w:val="00BC7219"/>
    <w:rsid w:val="00BD1DC9"/>
    <w:rsid w:val="00BD57B3"/>
    <w:rsid w:val="00BD67A2"/>
    <w:rsid w:val="00C0688E"/>
    <w:rsid w:val="00C26581"/>
    <w:rsid w:val="00C30520"/>
    <w:rsid w:val="00C34F11"/>
    <w:rsid w:val="00C44DF0"/>
    <w:rsid w:val="00C51651"/>
    <w:rsid w:val="00C555B2"/>
    <w:rsid w:val="00C65553"/>
    <w:rsid w:val="00C70B95"/>
    <w:rsid w:val="00C72E05"/>
    <w:rsid w:val="00C963CC"/>
    <w:rsid w:val="00CA58A7"/>
    <w:rsid w:val="00CC1A2E"/>
    <w:rsid w:val="00CC2330"/>
    <w:rsid w:val="00CE2D36"/>
    <w:rsid w:val="00D138F7"/>
    <w:rsid w:val="00D37EEF"/>
    <w:rsid w:val="00D44552"/>
    <w:rsid w:val="00D44DF5"/>
    <w:rsid w:val="00D63476"/>
    <w:rsid w:val="00D70BEB"/>
    <w:rsid w:val="00D81B5A"/>
    <w:rsid w:val="00D8397E"/>
    <w:rsid w:val="00D938AC"/>
    <w:rsid w:val="00DA3FC8"/>
    <w:rsid w:val="00DB3E62"/>
    <w:rsid w:val="00DB57D5"/>
    <w:rsid w:val="00DD23FC"/>
    <w:rsid w:val="00DF00BE"/>
    <w:rsid w:val="00DF2E10"/>
    <w:rsid w:val="00DF6F21"/>
    <w:rsid w:val="00E00AFB"/>
    <w:rsid w:val="00E01F0C"/>
    <w:rsid w:val="00E05070"/>
    <w:rsid w:val="00E15F57"/>
    <w:rsid w:val="00E23766"/>
    <w:rsid w:val="00E244BE"/>
    <w:rsid w:val="00E4033B"/>
    <w:rsid w:val="00E50346"/>
    <w:rsid w:val="00E51694"/>
    <w:rsid w:val="00E61337"/>
    <w:rsid w:val="00E629D8"/>
    <w:rsid w:val="00E66BF2"/>
    <w:rsid w:val="00E67A19"/>
    <w:rsid w:val="00E94C3C"/>
    <w:rsid w:val="00EB3793"/>
    <w:rsid w:val="00EB44AE"/>
    <w:rsid w:val="00ED269F"/>
    <w:rsid w:val="00ED62D6"/>
    <w:rsid w:val="00EE108D"/>
    <w:rsid w:val="00EE6EDD"/>
    <w:rsid w:val="00EE7359"/>
    <w:rsid w:val="00EF5EF3"/>
    <w:rsid w:val="00EF6D1B"/>
    <w:rsid w:val="00F01A4A"/>
    <w:rsid w:val="00F062A2"/>
    <w:rsid w:val="00F230C8"/>
    <w:rsid w:val="00F2499E"/>
    <w:rsid w:val="00F27344"/>
    <w:rsid w:val="00F359B2"/>
    <w:rsid w:val="00F472EE"/>
    <w:rsid w:val="00F62924"/>
    <w:rsid w:val="00F65747"/>
    <w:rsid w:val="00F76327"/>
    <w:rsid w:val="00F82C98"/>
    <w:rsid w:val="00F95952"/>
    <w:rsid w:val="00FA5E5A"/>
    <w:rsid w:val="00FA683E"/>
    <w:rsid w:val="00FB4CD4"/>
    <w:rsid w:val="00FC6A46"/>
    <w:rsid w:val="00FE3BBF"/>
    <w:rsid w:val="00FF05BA"/>
    <w:rsid w:val="00FF2411"/>
    <w:rsid w:val="00FF3FE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" w:uiPriority="0"/>
    <w:lsdException w:name="Subtitle" w:semiHidden="0" w:uiPriority="11" w:unhideWhenUsed="0" w:qFormat="1"/>
    <w:lsdException w:name="Block Text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256FCB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ru-RU"/>
    </w:rPr>
  </w:style>
  <w:style w:type="paragraph" w:styleId="1">
    <w:name w:val="heading 1"/>
    <w:basedOn w:val="a"/>
    <w:next w:val="a"/>
    <w:link w:val="10"/>
    <w:uiPriority w:val="9"/>
    <w:qFormat/>
    <w:rsid w:val="00256FCB"/>
    <w:pPr>
      <w:keepNext/>
      <w:jc w:val="center"/>
      <w:outlineLvl w:val="0"/>
    </w:pPr>
    <w:rPr>
      <w:b/>
      <w:sz w:val="28"/>
      <w:lang w:val="x-none" w:eastAsia="x-none"/>
    </w:rPr>
  </w:style>
  <w:style w:type="paragraph" w:styleId="6">
    <w:name w:val="heading 6"/>
    <w:basedOn w:val="a"/>
    <w:next w:val="a"/>
    <w:link w:val="60"/>
    <w:uiPriority w:val="9"/>
    <w:unhideWhenUsed/>
    <w:qFormat/>
    <w:rsid w:val="000C0FF0"/>
    <w:pPr>
      <w:keepNext/>
      <w:keepLines/>
      <w:spacing w:before="20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  <w:sz w:val="24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uiPriority w:val="9"/>
    <w:rsid w:val="00256FCB"/>
    <w:rPr>
      <w:rFonts w:ascii="Times New Roman" w:eastAsia="Times New Roman" w:hAnsi="Times New Roman" w:cs="Times New Roman"/>
      <w:b/>
      <w:sz w:val="28"/>
      <w:szCs w:val="20"/>
      <w:lang w:val="x-none" w:eastAsia="x-none"/>
    </w:rPr>
  </w:style>
  <w:style w:type="paragraph" w:customStyle="1" w:styleId="Postan">
    <w:name w:val="Postan"/>
    <w:basedOn w:val="a"/>
    <w:rsid w:val="00256FCB"/>
    <w:pPr>
      <w:jc w:val="center"/>
    </w:pPr>
    <w:rPr>
      <w:sz w:val="28"/>
    </w:rPr>
  </w:style>
  <w:style w:type="paragraph" w:styleId="a3">
    <w:name w:val="Block Text"/>
    <w:basedOn w:val="a"/>
    <w:rsid w:val="00256FCB"/>
    <w:pPr>
      <w:spacing w:line="276" w:lineRule="auto"/>
      <w:ind w:left="851" w:right="1358"/>
      <w:jc w:val="both"/>
    </w:pPr>
    <w:rPr>
      <w:sz w:val="24"/>
      <w:szCs w:val="28"/>
    </w:rPr>
  </w:style>
  <w:style w:type="paragraph" w:styleId="a4">
    <w:name w:val="Balloon Text"/>
    <w:basedOn w:val="a"/>
    <w:link w:val="a5"/>
    <w:uiPriority w:val="99"/>
    <w:semiHidden/>
    <w:unhideWhenUsed/>
    <w:rsid w:val="00256FCB"/>
    <w:rPr>
      <w:rFonts w:ascii="Tahoma" w:hAnsi="Tahoma" w:cs="Tahoma"/>
      <w:sz w:val="16"/>
      <w:szCs w:val="16"/>
    </w:rPr>
  </w:style>
  <w:style w:type="character" w:customStyle="1" w:styleId="a5">
    <w:name w:val="Текст выноски Знак"/>
    <w:basedOn w:val="a0"/>
    <w:link w:val="a4"/>
    <w:uiPriority w:val="99"/>
    <w:semiHidden/>
    <w:rsid w:val="00256FCB"/>
    <w:rPr>
      <w:rFonts w:ascii="Tahoma" w:eastAsia="Times New Roman" w:hAnsi="Tahoma" w:cs="Tahoma"/>
      <w:sz w:val="16"/>
      <w:szCs w:val="16"/>
      <w:lang w:eastAsia="ru-RU"/>
    </w:rPr>
  </w:style>
  <w:style w:type="paragraph" w:styleId="a6">
    <w:name w:val="Body Text"/>
    <w:basedOn w:val="a"/>
    <w:link w:val="a7"/>
    <w:rsid w:val="0015202D"/>
    <w:pPr>
      <w:spacing w:line="360" w:lineRule="auto"/>
      <w:jc w:val="both"/>
    </w:pPr>
    <w:rPr>
      <w:sz w:val="28"/>
      <w:szCs w:val="24"/>
      <w:lang w:val="x-none" w:eastAsia="x-none"/>
    </w:rPr>
  </w:style>
  <w:style w:type="character" w:customStyle="1" w:styleId="a7">
    <w:name w:val="Основной текст Знак"/>
    <w:basedOn w:val="a0"/>
    <w:link w:val="a6"/>
    <w:rsid w:val="0015202D"/>
    <w:rPr>
      <w:rFonts w:ascii="Times New Roman" w:eastAsia="Times New Roman" w:hAnsi="Times New Roman" w:cs="Times New Roman"/>
      <w:sz w:val="28"/>
      <w:szCs w:val="24"/>
      <w:lang w:val="x-none" w:eastAsia="x-none"/>
    </w:rPr>
  </w:style>
  <w:style w:type="paragraph" w:customStyle="1" w:styleId="ConsPlusNormal">
    <w:name w:val="ConsPlusNormal"/>
    <w:rsid w:val="00F27344"/>
    <w:pPr>
      <w:widowControl w:val="0"/>
      <w:autoSpaceDE w:val="0"/>
      <w:autoSpaceDN w:val="0"/>
      <w:adjustRightInd w:val="0"/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ConsPlusNonformat">
    <w:name w:val="ConsPlusNonformat"/>
    <w:rsid w:val="00957C45"/>
    <w:pPr>
      <w:widowControl w:val="0"/>
      <w:autoSpaceDE w:val="0"/>
      <w:autoSpaceDN w:val="0"/>
      <w:spacing w:after="0" w:line="240" w:lineRule="auto"/>
    </w:pPr>
    <w:rPr>
      <w:rFonts w:ascii="Courier New" w:eastAsia="Times New Roman" w:hAnsi="Courier New" w:cs="Courier New"/>
      <w:sz w:val="20"/>
      <w:szCs w:val="20"/>
      <w:lang w:eastAsia="ru-RU"/>
    </w:rPr>
  </w:style>
  <w:style w:type="paragraph" w:styleId="a8">
    <w:name w:val="header"/>
    <w:basedOn w:val="a"/>
    <w:link w:val="a9"/>
    <w:uiPriority w:val="99"/>
    <w:unhideWhenUsed/>
    <w:rsid w:val="002B31BC"/>
    <w:pPr>
      <w:tabs>
        <w:tab w:val="center" w:pos="4677"/>
        <w:tab w:val="right" w:pos="9355"/>
      </w:tabs>
    </w:pPr>
  </w:style>
  <w:style w:type="character" w:customStyle="1" w:styleId="a9">
    <w:name w:val="Верхний колонтитул Знак"/>
    <w:basedOn w:val="a0"/>
    <w:link w:val="a8"/>
    <w:uiPriority w:val="99"/>
    <w:rsid w:val="002B31BC"/>
    <w:rPr>
      <w:rFonts w:ascii="Times New Roman" w:eastAsia="Times New Roman" w:hAnsi="Times New Roman" w:cs="Times New Roman"/>
      <w:sz w:val="20"/>
      <w:szCs w:val="20"/>
      <w:lang w:eastAsia="ru-RU"/>
    </w:rPr>
  </w:style>
  <w:style w:type="paragraph" w:styleId="aa">
    <w:name w:val="footer"/>
    <w:basedOn w:val="a"/>
    <w:link w:val="ab"/>
    <w:uiPriority w:val="99"/>
    <w:unhideWhenUsed/>
    <w:rsid w:val="002B31BC"/>
    <w:pPr>
      <w:tabs>
        <w:tab w:val="center" w:pos="4677"/>
        <w:tab w:val="right" w:pos="9355"/>
      </w:tabs>
    </w:pPr>
  </w:style>
  <w:style w:type="character" w:customStyle="1" w:styleId="ab">
    <w:name w:val="Нижний колонтитул Знак"/>
    <w:basedOn w:val="a0"/>
    <w:link w:val="aa"/>
    <w:uiPriority w:val="99"/>
    <w:rsid w:val="002B31BC"/>
    <w:rPr>
      <w:rFonts w:ascii="Times New Roman" w:eastAsia="Times New Roman" w:hAnsi="Times New Roman" w:cs="Times New Roman"/>
      <w:sz w:val="20"/>
      <w:szCs w:val="20"/>
      <w:lang w:eastAsia="ru-RU"/>
    </w:rPr>
  </w:style>
  <w:style w:type="paragraph" w:styleId="ac">
    <w:name w:val="List Paragraph"/>
    <w:basedOn w:val="a"/>
    <w:uiPriority w:val="34"/>
    <w:qFormat/>
    <w:rsid w:val="00013548"/>
    <w:pPr>
      <w:ind w:left="720"/>
      <w:contextualSpacing/>
    </w:pPr>
  </w:style>
  <w:style w:type="paragraph" w:styleId="ad">
    <w:name w:val="footnote text"/>
    <w:basedOn w:val="a"/>
    <w:link w:val="ae"/>
    <w:uiPriority w:val="99"/>
    <w:semiHidden/>
    <w:unhideWhenUsed/>
    <w:rsid w:val="00062D9C"/>
    <w:pPr>
      <w:spacing w:after="200" w:line="276" w:lineRule="auto"/>
    </w:pPr>
    <w:rPr>
      <w:rFonts w:ascii="Calibri" w:eastAsia="Calibri" w:hAnsi="Calibri"/>
      <w:lang w:val="x-none" w:eastAsia="en-US"/>
    </w:rPr>
  </w:style>
  <w:style w:type="character" w:customStyle="1" w:styleId="ae">
    <w:name w:val="Текст сноски Знак"/>
    <w:basedOn w:val="a0"/>
    <w:link w:val="ad"/>
    <w:uiPriority w:val="99"/>
    <w:rsid w:val="00062D9C"/>
    <w:rPr>
      <w:rFonts w:ascii="Calibri" w:eastAsia="Calibri" w:hAnsi="Calibri" w:cs="Times New Roman"/>
      <w:sz w:val="20"/>
      <w:szCs w:val="20"/>
      <w:lang w:val="x-none"/>
    </w:rPr>
  </w:style>
  <w:style w:type="character" w:styleId="af">
    <w:name w:val="footnote reference"/>
    <w:uiPriority w:val="99"/>
    <w:unhideWhenUsed/>
    <w:rsid w:val="00062D9C"/>
    <w:rPr>
      <w:vertAlign w:val="superscript"/>
    </w:rPr>
  </w:style>
  <w:style w:type="paragraph" w:customStyle="1" w:styleId="af0">
    <w:name w:val="Адресат"/>
    <w:basedOn w:val="a"/>
    <w:rsid w:val="00862787"/>
    <w:pPr>
      <w:ind w:left="3969"/>
      <w:jc w:val="both"/>
    </w:pPr>
    <w:rPr>
      <w:sz w:val="16"/>
    </w:rPr>
  </w:style>
  <w:style w:type="paragraph" w:customStyle="1" w:styleId="11">
    <w:name w:val="Обычный1"/>
    <w:link w:val="Normal"/>
    <w:rsid w:val="003D41FD"/>
    <w:pPr>
      <w:widowControl w:val="0"/>
      <w:spacing w:after="0" w:line="240" w:lineRule="auto"/>
    </w:pPr>
    <w:rPr>
      <w:rFonts w:ascii="Times New Roman" w:eastAsia="Times New Roman" w:hAnsi="Times New Roman" w:cs="Times New Roman"/>
      <w:snapToGrid w:val="0"/>
      <w:sz w:val="20"/>
      <w:szCs w:val="20"/>
      <w:lang w:eastAsia="ru-RU"/>
    </w:rPr>
  </w:style>
  <w:style w:type="character" w:customStyle="1" w:styleId="Normal">
    <w:name w:val="Normal Знак"/>
    <w:link w:val="11"/>
    <w:rsid w:val="003D41FD"/>
    <w:rPr>
      <w:rFonts w:ascii="Times New Roman" w:eastAsia="Times New Roman" w:hAnsi="Times New Roman" w:cs="Times New Roman"/>
      <w:snapToGrid w:val="0"/>
      <w:sz w:val="20"/>
      <w:szCs w:val="20"/>
      <w:lang w:eastAsia="ru-RU"/>
    </w:rPr>
  </w:style>
  <w:style w:type="table" w:styleId="af1">
    <w:name w:val="Table Grid"/>
    <w:basedOn w:val="a1"/>
    <w:uiPriority w:val="59"/>
    <w:rsid w:val="00BC7219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customStyle="1" w:styleId="14-15">
    <w:name w:val="Текст 14-1.5"/>
    <w:basedOn w:val="a"/>
    <w:rsid w:val="00BB0CEA"/>
    <w:pPr>
      <w:widowControl w:val="0"/>
      <w:spacing w:line="360" w:lineRule="auto"/>
      <w:ind w:firstLine="709"/>
      <w:jc w:val="both"/>
    </w:pPr>
    <w:rPr>
      <w:sz w:val="28"/>
      <w:szCs w:val="28"/>
    </w:rPr>
  </w:style>
  <w:style w:type="character" w:customStyle="1" w:styleId="60">
    <w:name w:val="Заголовок 6 Знак"/>
    <w:basedOn w:val="a0"/>
    <w:link w:val="6"/>
    <w:uiPriority w:val="9"/>
    <w:rsid w:val="000C0FF0"/>
    <w:rPr>
      <w:rFonts w:asciiTheme="majorHAnsi" w:eastAsiaTheme="majorEastAsia" w:hAnsiTheme="majorHAnsi" w:cstheme="majorBidi"/>
      <w:i/>
      <w:iCs/>
      <w:color w:val="243F60" w:themeColor="accent1" w:themeShade="7F"/>
      <w:sz w:val="24"/>
      <w:szCs w:val="24"/>
      <w:lang w:eastAsia="ru-RU"/>
    </w:rPr>
  </w:style>
  <w:style w:type="paragraph" w:styleId="af2">
    <w:name w:val="endnote text"/>
    <w:basedOn w:val="a"/>
    <w:link w:val="af3"/>
    <w:uiPriority w:val="99"/>
    <w:semiHidden/>
    <w:rsid w:val="000C0FF0"/>
    <w:pPr>
      <w:autoSpaceDE w:val="0"/>
      <w:autoSpaceDN w:val="0"/>
    </w:pPr>
  </w:style>
  <w:style w:type="character" w:customStyle="1" w:styleId="af3">
    <w:name w:val="Текст концевой сноски Знак"/>
    <w:basedOn w:val="a0"/>
    <w:link w:val="af2"/>
    <w:uiPriority w:val="99"/>
    <w:semiHidden/>
    <w:rsid w:val="000C0FF0"/>
    <w:rPr>
      <w:rFonts w:ascii="Times New Roman" w:eastAsia="Times New Roman" w:hAnsi="Times New Roman" w:cs="Times New Roman"/>
      <w:sz w:val="20"/>
      <w:szCs w:val="20"/>
      <w:lang w:eastAsia="ru-RU"/>
    </w:rPr>
  </w:style>
  <w:style w:type="character" w:styleId="af4">
    <w:name w:val="endnote reference"/>
    <w:basedOn w:val="a0"/>
    <w:uiPriority w:val="99"/>
    <w:semiHidden/>
    <w:rsid w:val="000C0FF0"/>
    <w:rPr>
      <w:rFonts w:cs="Times New Roman"/>
      <w:vertAlign w:val="superscript"/>
    </w:rPr>
  </w:style>
  <w:style w:type="paragraph" w:customStyle="1" w:styleId="5">
    <w:name w:val="заголовок 5"/>
    <w:basedOn w:val="a"/>
    <w:rsid w:val="00170150"/>
    <w:pPr>
      <w:keepNext/>
      <w:autoSpaceDE w:val="0"/>
      <w:autoSpaceDN w:val="0"/>
      <w:jc w:val="center"/>
      <w:outlineLvl w:val="4"/>
    </w:pPr>
    <w:rPr>
      <w:sz w:val="28"/>
      <w:szCs w:val="28"/>
      <w:lang w:val="en-US"/>
    </w:rPr>
  </w:style>
  <w:style w:type="paragraph" w:styleId="af5">
    <w:name w:val="Title"/>
    <w:basedOn w:val="a"/>
    <w:link w:val="af6"/>
    <w:uiPriority w:val="10"/>
    <w:qFormat/>
    <w:rsid w:val="005644DD"/>
    <w:pPr>
      <w:jc w:val="center"/>
    </w:pPr>
    <w:rPr>
      <w:b/>
      <w:smallCaps/>
      <w:spacing w:val="20"/>
      <w:sz w:val="24"/>
    </w:rPr>
  </w:style>
  <w:style w:type="character" w:customStyle="1" w:styleId="af6">
    <w:name w:val="Название Знак"/>
    <w:basedOn w:val="a0"/>
    <w:link w:val="af5"/>
    <w:uiPriority w:val="10"/>
    <w:rsid w:val="005644DD"/>
    <w:rPr>
      <w:rFonts w:ascii="Times New Roman" w:eastAsia="Times New Roman" w:hAnsi="Times New Roman" w:cs="Times New Roman"/>
      <w:b/>
      <w:smallCaps/>
      <w:spacing w:val="20"/>
      <w:sz w:val="24"/>
      <w:szCs w:val="20"/>
      <w:lang w:eastAsia="ru-RU"/>
    </w:rPr>
  </w:style>
  <w:style w:type="paragraph" w:customStyle="1" w:styleId="ConsNormal">
    <w:name w:val="ConsNormal"/>
    <w:rsid w:val="005644DD"/>
    <w:pPr>
      <w:widowControl w:val="0"/>
      <w:autoSpaceDE w:val="0"/>
      <w:autoSpaceDN w:val="0"/>
      <w:spacing w:after="0" w:line="240" w:lineRule="auto"/>
      <w:ind w:firstLine="720"/>
    </w:pPr>
    <w:rPr>
      <w:rFonts w:ascii="Times New Roman" w:eastAsia="Times New Roman" w:hAnsi="Times New Roman" w:cs="Times New Roman"/>
      <w:sz w:val="30"/>
      <w:szCs w:val="30"/>
      <w:lang w:eastAsia="ru-RU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" w:uiPriority="0"/>
    <w:lsdException w:name="Subtitle" w:semiHidden="0" w:uiPriority="11" w:unhideWhenUsed="0" w:qFormat="1"/>
    <w:lsdException w:name="Block Text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256FCB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ru-RU"/>
    </w:rPr>
  </w:style>
  <w:style w:type="paragraph" w:styleId="1">
    <w:name w:val="heading 1"/>
    <w:basedOn w:val="a"/>
    <w:next w:val="a"/>
    <w:link w:val="10"/>
    <w:uiPriority w:val="9"/>
    <w:qFormat/>
    <w:rsid w:val="00256FCB"/>
    <w:pPr>
      <w:keepNext/>
      <w:jc w:val="center"/>
      <w:outlineLvl w:val="0"/>
    </w:pPr>
    <w:rPr>
      <w:b/>
      <w:sz w:val="28"/>
      <w:lang w:val="x-none" w:eastAsia="x-none"/>
    </w:rPr>
  </w:style>
  <w:style w:type="paragraph" w:styleId="6">
    <w:name w:val="heading 6"/>
    <w:basedOn w:val="a"/>
    <w:next w:val="a"/>
    <w:link w:val="60"/>
    <w:uiPriority w:val="9"/>
    <w:unhideWhenUsed/>
    <w:qFormat/>
    <w:rsid w:val="000C0FF0"/>
    <w:pPr>
      <w:keepNext/>
      <w:keepLines/>
      <w:spacing w:before="20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  <w:sz w:val="24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uiPriority w:val="9"/>
    <w:rsid w:val="00256FCB"/>
    <w:rPr>
      <w:rFonts w:ascii="Times New Roman" w:eastAsia="Times New Roman" w:hAnsi="Times New Roman" w:cs="Times New Roman"/>
      <w:b/>
      <w:sz w:val="28"/>
      <w:szCs w:val="20"/>
      <w:lang w:val="x-none" w:eastAsia="x-none"/>
    </w:rPr>
  </w:style>
  <w:style w:type="paragraph" w:customStyle="1" w:styleId="Postan">
    <w:name w:val="Postan"/>
    <w:basedOn w:val="a"/>
    <w:rsid w:val="00256FCB"/>
    <w:pPr>
      <w:jc w:val="center"/>
    </w:pPr>
    <w:rPr>
      <w:sz w:val="28"/>
    </w:rPr>
  </w:style>
  <w:style w:type="paragraph" w:styleId="a3">
    <w:name w:val="Block Text"/>
    <w:basedOn w:val="a"/>
    <w:rsid w:val="00256FCB"/>
    <w:pPr>
      <w:spacing w:line="276" w:lineRule="auto"/>
      <w:ind w:left="851" w:right="1358"/>
      <w:jc w:val="both"/>
    </w:pPr>
    <w:rPr>
      <w:sz w:val="24"/>
      <w:szCs w:val="28"/>
    </w:rPr>
  </w:style>
  <w:style w:type="paragraph" w:styleId="a4">
    <w:name w:val="Balloon Text"/>
    <w:basedOn w:val="a"/>
    <w:link w:val="a5"/>
    <w:uiPriority w:val="99"/>
    <w:semiHidden/>
    <w:unhideWhenUsed/>
    <w:rsid w:val="00256FCB"/>
    <w:rPr>
      <w:rFonts w:ascii="Tahoma" w:hAnsi="Tahoma" w:cs="Tahoma"/>
      <w:sz w:val="16"/>
      <w:szCs w:val="16"/>
    </w:rPr>
  </w:style>
  <w:style w:type="character" w:customStyle="1" w:styleId="a5">
    <w:name w:val="Текст выноски Знак"/>
    <w:basedOn w:val="a0"/>
    <w:link w:val="a4"/>
    <w:uiPriority w:val="99"/>
    <w:semiHidden/>
    <w:rsid w:val="00256FCB"/>
    <w:rPr>
      <w:rFonts w:ascii="Tahoma" w:eastAsia="Times New Roman" w:hAnsi="Tahoma" w:cs="Tahoma"/>
      <w:sz w:val="16"/>
      <w:szCs w:val="16"/>
      <w:lang w:eastAsia="ru-RU"/>
    </w:rPr>
  </w:style>
  <w:style w:type="paragraph" w:styleId="a6">
    <w:name w:val="Body Text"/>
    <w:basedOn w:val="a"/>
    <w:link w:val="a7"/>
    <w:rsid w:val="0015202D"/>
    <w:pPr>
      <w:spacing w:line="360" w:lineRule="auto"/>
      <w:jc w:val="both"/>
    </w:pPr>
    <w:rPr>
      <w:sz w:val="28"/>
      <w:szCs w:val="24"/>
      <w:lang w:val="x-none" w:eastAsia="x-none"/>
    </w:rPr>
  </w:style>
  <w:style w:type="character" w:customStyle="1" w:styleId="a7">
    <w:name w:val="Основной текст Знак"/>
    <w:basedOn w:val="a0"/>
    <w:link w:val="a6"/>
    <w:rsid w:val="0015202D"/>
    <w:rPr>
      <w:rFonts w:ascii="Times New Roman" w:eastAsia="Times New Roman" w:hAnsi="Times New Roman" w:cs="Times New Roman"/>
      <w:sz w:val="28"/>
      <w:szCs w:val="24"/>
      <w:lang w:val="x-none" w:eastAsia="x-none"/>
    </w:rPr>
  </w:style>
  <w:style w:type="paragraph" w:customStyle="1" w:styleId="ConsPlusNormal">
    <w:name w:val="ConsPlusNormal"/>
    <w:rsid w:val="00F27344"/>
    <w:pPr>
      <w:widowControl w:val="0"/>
      <w:autoSpaceDE w:val="0"/>
      <w:autoSpaceDN w:val="0"/>
      <w:adjustRightInd w:val="0"/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ConsPlusNonformat">
    <w:name w:val="ConsPlusNonformat"/>
    <w:rsid w:val="00957C45"/>
    <w:pPr>
      <w:widowControl w:val="0"/>
      <w:autoSpaceDE w:val="0"/>
      <w:autoSpaceDN w:val="0"/>
      <w:spacing w:after="0" w:line="240" w:lineRule="auto"/>
    </w:pPr>
    <w:rPr>
      <w:rFonts w:ascii="Courier New" w:eastAsia="Times New Roman" w:hAnsi="Courier New" w:cs="Courier New"/>
      <w:sz w:val="20"/>
      <w:szCs w:val="20"/>
      <w:lang w:eastAsia="ru-RU"/>
    </w:rPr>
  </w:style>
  <w:style w:type="paragraph" w:styleId="a8">
    <w:name w:val="header"/>
    <w:basedOn w:val="a"/>
    <w:link w:val="a9"/>
    <w:uiPriority w:val="99"/>
    <w:unhideWhenUsed/>
    <w:rsid w:val="002B31BC"/>
    <w:pPr>
      <w:tabs>
        <w:tab w:val="center" w:pos="4677"/>
        <w:tab w:val="right" w:pos="9355"/>
      </w:tabs>
    </w:pPr>
  </w:style>
  <w:style w:type="character" w:customStyle="1" w:styleId="a9">
    <w:name w:val="Верхний колонтитул Знак"/>
    <w:basedOn w:val="a0"/>
    <w:link w:val="a8"/>
    <w:uiPriority w:val="99"/>
    <w:rsid w:val="002B31BC"/>
    <w:rPr>
      <w:rFonts w:ascii="Times New Roman" w:eastAsia="Times New Roman" w:hAnsi="Times New Roman" w:cs="Times New Roman"/>
      <w:sz w:val="20"/>
      <w:szCs w:val="20"/>
      <w:lang w:eastAsia="ru-RU"/>
    </w:rPr>
  </w:style>
  <w:style w:type="paragraph" w:styleId="aa">
    <w:name w:val="footer"/>
    <w:basedOn w:val="a"/>
    <w:link w:val="ab"/>
    <w:uiPriority w:val="99"/>
    <w:unhideWhenUsed/>
    <w:rsid w:val="002B31BC"/>
    <w:pPr>
      <w:tabs>
        <w:tab w:val="center" w:pos="4677"/>
        <w:tab w:val="right" w:pos="9355"/>
      </w:tabs>
    </w:pPr>
  </w:style>
  <w:style w:type="character" w:customStyle="1" w:styleId="ab">
    <w:name w:val="Нижний колонтитул Знак"/>
    <w:basedOn w:val="a0"/>
    <w:link w:val="aa"/>
    <w:uiPriority w:val="99"/>
    <w:rsid w:val="002B31BC"/>
    <w:rPr>
      <w:rFonts w:ascii="Times New Roman" w:eastAsia="Times New Roman" w:hAnsi="Times New Roman" w:cs="Times New Roman"/>
      <w:sz w:val="20"/>
      <w:szCs w:val="20"/>
      <w:lang w:eastAsia="ru-RU"/>
    </w:rPr>
  </w:style>
  <w:style w:type="paragraph" w:styleId="ac">
    <w:name w:val="List Paragraph"/>
    <w:basedOn w:val="a"/>
    <w:uiPriority w:val="34"/>
    <w:qFormat/>
    <w:rsid w:val="00013548"/>
    <w:pPr>
      <w:ind w:left="720"/>
      <w:contextualSpacing/>
    </w:pPr>
  </w:style>
  <w:style w:type="paragraph" w:styleId="ad">
    <w:name w:val="footnote text"/>
    <w:basedOn w:val="a"/>
    <w:link w:val="ae"/>
    <w:uiPriority w:val="99"/>
    <w:semiHidden/>
    <w:unhideWhenUsed/>
    <w:rsid w:val="00062D9C"/>
    <w:pPr>
      <w:spacing w:after="200" w:line="276" w:lineRule="auto"/>
    </w:pPr>
    <w:rPr>
      <w:rFonts w:ascii="Calibri" w:eastAsia="Calibri" w:hAnsi="Calibri"/>
      <w:lang w:val="x-none" w:eastAsia="en-US"/>
    </w:rPr>
  </w:style>
  <w:style w:type="character" w:customStyle="1" w:styleId="ae">
    <w:name w:val="Текст сноски Знак"/>
    <w:basedOn w:val="a0"/>
    <w:link w:val="ad"/>
    <w:uiPriority w:val="99"/>
    <w:rsid w:val="00062D9C"/>
    <w:rPr>
      <w:rFonts w:ascii="Calibri" w:eastAsia="Calibri" w:hAnsi="Calibri" w:cs="Times New Roman"/>
      <w:sz w:val="20"/>
      <w:szCs w:val="20"/>
      <w:lang w:val="x-none"/>
    </w:rPr>
  </w:style>
  <w:style w:type="character" w:styleId="af">
    <w:name w:val="footnote reference"/>
    <w:uiPriority w:val="99"/>
    <w:unhideWhenUsed/>
    <w:rsid w:val="00062D9C"/>
    <w:rPr>
      <w:vertAlign w:val="superscript"/>
    </w:rPr>
  </w:style>
  <w:style w:type="paragraph" w:customStyle="1" w:styleId="af0">
    <w:name w:val="Адресат"/>
    <w:basedOn w:val="a"/>
    <w:rsid w:val="00862787"/>
    <w:pPr>
      <w:ind w:left="3969"/>
      <w:jc w:val="both"/>
    </w:pPr>
    <w:rPr>
      <w:sz w:val="16"/>
    </w:rPr>
  </w:style>
  <w:style w:type="paragraph" w:customStyle="1" w:styleId="11">
    <w:name w:val="Обычный1"/>
    <w:link w:val="Normal"/>
    <w:rsid w:val="003D41FD"/>
    <w:pPr>
      <w:widowControl w:val="0"/>
      <w:spacing w:after="0" w:line="240" w:lineRule="auto"/>
    </w:pPr>
    <w:rPr>
      <w:rFonts w:ascii="Times New Roman" w:eastAsia="Times New Roman" w:hAnsi="Times New Roman" w:cs="Times New Roman"/>
      <w:snapToGrid w:val="0"/>
      <w:sz w:val="20"/>
      <w:szCs w:val="20"/>
      <w:lang w:eastAsia="ru-RU"/>
    </w:rPr>
  </w:style>
  <w:style w:type="character" w:customStyle="1" w:styleId="Normal">
    <w:name w:val="Normal Знак"/>
    <w:link w:val="11"/>
    <w:rsid w:val="003D41FD"/>
    <w:rPr>
      <w:rFonts w:ascii="Times New Roman" w:eastAsia="Times New Roman" w:hAnsi="Times New Roman" w:cs="Times New Roman"/>
      <w:snapToGrid w:val="0"/>
      <w:sz w:val="20"/>
      <w:szCs w:val="20"/>
      <w:lang w:eastAsia="ru-RU"/>
    </w:rPr>
  </w:style>
  <w:style w:type="table" w:styleId="af1">
    <w:name w:val="Table Grid"/>
    <w:basedOn w:val="a1"/>
    <w:uiPriority w:val="59"/>
    <w:rsid w:val="00BC7219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customStyle="1" w:styleId="14-15">
    <w:name w:val="Текст 14-1.5"/>
    <w:basedOn w:val="a"/>
    <w:rsid w:val="00BB0CEA"/>
    <w:pPr>
      <w:widowControl w:val="0"/>
      <w:spacing w:line="360" w:lineRule="auto"/>
      <w:ind w:firstLine="709"/>
      <w:jc w:val="both"/>
    </w:pPr>
    <w:rPr>
      <w:sz w:val="28"/>
      <w:szCs w:val="28"/>
    </w:rPr>
  </w:style>
  <w:style w:type="character" w:customStyle="1" w:styleId="60">
    <w:name w:val="Заголовок 6 Знак"/>
    <w:basedOn w:val="a0"/>
    <w:link w:val="6"/>
    <w:uiPriority w:val="9"/>
    <w:rsid w:val="000C0FF0"/>
    <w:rPr>
      <w:rFonts w:asciiTheme="majorHAnsi" w:eastAsiaTheme="majorEastAsia" w:hAnsiTheme="majorHAnsi" w:cstheme="majorBidi"/>
      <w:i/>
      <w:iCs/>
      <w:color w:val="243F60" w:themeColor="accent1" w:themeShade="7F"/>
      <w:sz w:val="24"/>
      <w:szCs w:val="24"/>
      <w:lang w:eastAsia="ru-RU"/>
    </w:rPr>
  </w:style>
  <w:style w:type="paragraph" w:styleId="af2">
    <w:name w:val="endnote text"/>
    <w:basedOn w:val="a"/>
    <w:link w:val="af3"/>
    <w:uiPriority w:val="99"/>
    <w:semiHidden/>
    <w:rsid w:val="000C0FF0"/>
    <w:pPr>
      <w:autoSpaceDE w:val="0"/>
      <w:autoSpaceDN w:val="0"/>
    </w:pPr>
  </w:style>
  <w:style w:type="character" w:customStyle="1" w:styleId="af3">
    <w:name w:val="Текст концевой сноски Знак"/>
    <w:basedOn w:val="a0"/>
    <w:link w:val="af2"/>
    <w:uiPriority w:val="99"/>
    <w:semiHidden/>
    <w:rsid w:val="000C0FF0"/>
    <w:rPr>
      <w:rFonts w:ascii="Times New Roman" w:eastAsia="Times New Roman" w:hAnsi="Times New Roman" w:cs="Times New Roman"/>
      <w:sz w:val="20"/>
      <w:szCs w:val="20"/>
      <w:lang w:eastAsia="ru-RU"/>
    </w:rPr>
  </w:style>
  <w:style w:type="character" w:styleId="af4">
    <w:name w:val="endnote reference"/>
    <w:basedOn w:val="a0"/>
    <w:uiPriority w:val="99"/>
    <w:semiHidden/>
    <w:rsid w:val="000C0FF0"/>
    <w:rPr>
      <w:rFonts w:cs="Times New Roman"/>
      <w:vertAlign w:val="superscript"/>
    </w:rPr>
  </w:style>
  <w:style w:type="paragraph" w:customStyle="1" w:styleId="5">
    <w:name w:val="заголовок 5"/>
    <w:basedOn w:val="a"/>
    <w:rsid w:val="00170150"/>
    <w:pPr>
      <w:keepNext/>
      <w:autoSpaceDE w:val="0"/>
      <w:autoSpaceDN w:val="0"/>
      <w:jc w:val="center"/>
      <w:outlineLvl w:val="4"/>
    </w:pPr>
    <w:rPr>
      <w:sz w:val="28"/>
      <w:szCs w:val="28"/>
      <w:lang w:val="en-US"/>
    </w:rPr>
  </w:style>
  <w:style w:type="paragraph" w:styleId="af5">
    <w:name w:val="Title"/>
    <w:basedOn w:val="a"/>
    <w:link w:val="af6"/>
    <w:uiPriority w:val="10"/>
    <w:qFormat/>
    <w:rsid w:val="005644DD"/>
    <w:pPr>
      <w:jc w:val="center"/>
    </w:pPr>
    <w:rPr>
      <w:b/>
      <w:smallCaps/>
      <w:spacing w:val="20"/>
      <w:sz w:val="24"/>
    </w:rPr>
  </w:style>
  <w:style w:type="character" w:customStyle="1" w:styleId="af6">
    <w:name w:val="Название Знак"/>
    <w:basedOn w:val="a0"/>
    <w:link w:val="af5"/>
    <w:uiPriority w:val="10"/>
    <w:rsid w:val="005644DD"/>
    <w:rPr>
      <w:rFonts w:ascii="Times New Roman" w:eastAsia="Times New Roman" w:hAnsi="Times New Roman" w:cs="Times New Roman"/>
      <w:b/>
      <w:smallCaps/>
      <w:spacing w:val="20"/>
      <w:sz w:val="24"/>
      <w:szCs w:val="20"/>
      <w:lang w:eastAsia="ru-RU"/>
    </w:rPr>
  </w:style>
  <w:style w:type="paragraph" w:customStyle="1" w:styleId="ConsNormal">
    <w:name w:val="ConsNormal"/>
    <w:rsid w:val="005644DD"/>
    <w:pPr>
      <w:widowControl w:val="0"/>
      <w:autoSpaceDE w:val="0"/>
      <w:autoSpaceDN w:val="0"/>
      <w:spacing w:after="0" w:line="240" w:lineRule="auto"/>
      <w:ind w:firstLine="720"/>
    </w:pPr>
    <w:rPr>
      <w:rFonts w:ascii="Times New Roman" w:eastAsia="Times New Roman" w:hAnsi="Times New Roman" w:cs="Times New Roman"/>
      <w:sz w:val="30"/>
      <w:szCs w:val="30"/>
      <w:lang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13" Type="http://schemas.openxmlformats.org/officeDocument/2006/relationships/footer" Target="footer2.xml"/><Relationship Id="rId3" Type="http://schemas.openxmlformats.org/officeDocument/2006/relationships/styles" Target="styles.xml"/><Relationship Id="rId7" Type="http://schemas.openxmlformats.org/officeDocument/2006/relationships/footnotes" Target="footnotes.xml"/><Relationship Id="rId12" Type="http://schemas.openxmlformats.org/officeDocument/2006/relationships/footer" Target="footer1.xml"/><Relationship Id="rId17" Type="http://schemas.openxmlformats.org/officeDocument/2006/relationships/theme" Target="theme/theme1.xml"/><Relationship Id="rId2" Type="http://schemas.openxmlformats.org/officeDocument/2006/relationships/numbering" Target="numbering.xml"/><Relationship Id="rId16" Type="http://schemas.openxmlformats.org/officeDocument/2006/relationships/fontTable" Target="fontTable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header" Target="header2.xml"/><Relationship Id="rId5" Type="http://schemas.openxmlformats.org/officeDocument/2006/relationships/settings" Target="settings.xml"/><Relationship Id="rId15" Type="http://schemas.openxmlformats.org/officeDocument/2006/relationships/footer" Target="footer3.xml"/><Relationship Id="rId10" Type="http://schemas.openxmlformats.org/officeDocument/2006/relationships/header" Target="header1.xml"/><Relationship Id="rId4" Type="http://schemas.microsoft.com/office/2007/relationships/stylesWithEffects" Target="stylesWithEffects.xml"/><Relationship Id="rId9" Type="http://schemas.openxmlformats.org/officeDocument/2006/relationships/image" Target="media/image1.png"/><Relationship Id="rId14" Type="http://schemas.openxmlformats.org/officeDocument/2006/relationships/header" Target="header3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5DCCEA6D-85E6-4E4D-80F8-E83AF42CDA0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1499</TotalTime>
  <Pages>1</Pages>
  <Words>417</Words>
  <Characters>2383</Characters>
  <Application>Microsoft Office Word</Application>
  <DocSecurity>0</DocSecurity>
  <Lines>19</Lines>
  <Paragraphs>5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ТИК</Company>
  <LinksUpToDate>false</LinksUpToDate>
  <CharactersWithSpaces>2795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Горбунов</dc:creator>
  <cp:keywords/>
  <dc:description/>
  <cp:lastModifiedBy>Горбунов</cp:lastModifiedBy>
  <cp:revision>143</cp:revision>
  <cp:lastPrinted>2021-07-02T10:11:00Z</cp:lastPrinted>
  <dcterms:created xsi:type="dcterms:W3CDTF">2019-01-30T08:36:00Z</dcterms:created>
  <dcterms:modified xsi:type="dcterms:W3CDTF">2021-07-02T10:11:00Z</dcterms:modified>
</cp:coreProperties>
</file>