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100CF8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07 октября</w:t>
      </w:r>
      <w:r w:rsidR="00D966CB">
        <w:rPr>
          <w:rFonts w:ascii="Times New Roman" w:hAnsi="Times New Roman" w:cs="Times New Roman"/>
          <w:sz w:val="28"/>
        </w:rPr>
        <w:t xml:space="preserve"> 2016                                                                                </w:t>
      </w:r>
      <w:r w:rsidR="006B2743">
        <w:rPr>
          <w:rFonts w:ascii="Times New Roman" w:hAnsi="Times New Roman" w:cs="Times New Roman"/>
          <w:sz w:val="28"/>
        </w:rPr>
        <w:t xml:space="preserve">                         №30-3</w:t>
      </w:r>
      <w:r>
        <w:rPr>
          <w:rFonts w:ascii="Times New Roman" w:hAnsi="Times New Roman" w:cs="Times New Roman"/>
          <w:sz w:val="28"/>
        </w:rPr>
        <w:t xml:space="preserve"> </w:t>
      </w:r>
    </w:p>
    <w:p w:rsidR="00D966CB" w:rsidRDefault="00D966CB" w:rsidP="00D966CB">
      <w:pPr>
        <w:pStyle w:val="Postan"/>
      </w:pPr>
      <w:r>
        <w:t>п. Целина</w:t>
      </w:r>
    </w:p>
    <w:p w:rsidR="003929D9" w:rsidRDefault="003929D9" w:rsidP="003929D9">
      <w:pPr>
        <w:spacing w:line="240" w:lineRule="auto"/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1008" w:type="dxa"/>
        <w:tblInd w:w="304" w:type="dxa"/>
        <w:tblLook w:val="01E0" w:firstRow="1" w:lastRow="1" w:firstColumn="1" w:lastColumn="1" w:noHBand="0" w:noVBand="0"/>
      </w:tblPr>
      <w:tblGrid>
        <w:gridCol w:w="1484"/>
        <w:gridCol w:w="6684"/>
        <w:gridCol w:w="2840"/>
      </w:tblGrid>
      <w:tr w:rsidR="00857C82" w:rsidRPr="00857C82" w:rsidTr="00857C82">
        <w:tc>
          <w:tcPr>
            <w:tcW w:w="1484" w:type="dxa"/>
          </w:tcPr>
          <w:p w:rsidR="00857C82" w:rsidRPr="00857C82" w:rsidRDefault="00857C82" w:rsidP="00857C8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  <w:tc>
          <w:tcPr>
            <w:tcW w:w="6684" w:type="dxa"/>
            <w:hideMark/>
          </w:tcPr>
          <w:p w:rsidR="00857C82" w:rsidRPr="00857C82" w:rsidRDefault="00857C82" w:rsidP="00A959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857C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Об использовании списков избирателей на   выборах депутатов </w:t>
            </w:r>
            <w:r w:rsidR="00A9599C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Собраний депутатов сельских поселений </w:t>
            </w:r>
            <w:proofErr w:type="spellStart"/>
            <w:r w:rsidR="00A9599C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Целинского</w:t>
            </w:r>
            <w:proofErr w:type="spellEnd"/>
            <w:r w:rsidR="00A9599C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района </w:t>
            </w:r>
            <w:r w:rsidR="005259EE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Ростовской области </w:t>
            </w:r>
            <w:r w:rsidR="00A9599C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четвертого созыва для уточнения Т</w:t>
            </w:r>
            <w:r w:rsidRPr="00857C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ерриториального фрагмента Регистра избирателей, участников референдума </w:t>
            </w:r>
            <w:proofErr w:type="spellStart"/>
            <w:r w:rsidRPr="00857C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Целинского</w:t>
            </w:r>
            <w:proofErr w:type="spellEnd"/>
            <w:r w:rsidRPr="00857C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района</w:t>
            </w:r>
          </w:p>
        </w:tc>
        <w:tc>
          <w:tcPr>
            <w:tcW w:w="2840" w:type="dxa"/>
          </w:tcPr>
          <w:p w:rsidR="00857C82" w:rsidRPr="00857C82" w:rsidRDefault="00857C82" w:rsidP="00857C8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857C82" w:rsidRPr="00857C82" w:rsidRDefault="00857C82" w:rsidP="00857C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857C82" w:rsidRPr="00857C82" w:rsidRDefault="00857C82" w:rsidP="00857C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="005259EE">
        <w:rPr>
          <w:rFonts w:ascii="Times New Roman" w:eastAsia="Times New Roman" w:hAnsi="Times New Roman" w:cs="Times New Roman"/>
          <w:sz w:val="28"/>
          <w:szCs w:val="28"/>
        </w:rPr>
        <w:t xml:space="preserve">пунктом 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3.11 Положения о Государственной системе регистрации (учет) избирателей, участников референдума в Российской Федерации, утвержденного Постановлением ЦИК России от 06.11.1997г.,</w:t>
      </w:r>
    </w:p>
    <w:p w:rsidR="00857C82" w:rsidRPr="00857C82" w:rsidRDefault="00857C82" w:rsidP="00857C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7C82" w:rsidRPr="00857C82" w:rsidRDefault="00857C82" w:rsidP="005259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857C82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 w:rsidR="00224424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857C82" w:rsidRPr="00857C82" w:rsidRDefault="00857C82" w:rsidP="00857C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7C82" w:rsidRPr="00857C82" w:rsidRDefault="00224424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Для уточнения Т</w:t>
      </w:r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ерриториального фрагмента Регистра избирателей, участников референдума </w:t>
      </w:r>
      <w:proofErr w:type="spellStart"/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 xml:space="preserve"> района вскрыть списки избирателей по </w:t>
      </w:r>
      <w:r>
        <w:rPr>
          <w:rFonts w:ascii="Times New Roman" w:eastAsia="Times New Roman" w:hAnsi="Times New Roman" w:cs="Times New Roman"/>
          <w:sz w:val="28"/>
          <w:szCs w:val="28"/>
        </w:rPr>
        <w:t>выборам</w:t>
      </w:r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Собраний депутатов сельских поселений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 w:rsidR="005259EE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четвертог</w:t>
      </w:r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 xml:space="preserve">о созыва 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>18 сентября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2016</w:t>
      </w:r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 xml:space="preserve"> года и направить по акту системному администратору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ТСКА ГАС «Выборы» </w:t>
      </w:r>
      <w:r w:rsidR="00857C82" w:rsidRPr="00857C82">
        <w:rPr>
          <w:rFonts w:ascii="Times New Roman" w:eastAsia="Times New Roman" w:hAnsi="Times New Roman" w:cs="Times New Roman"/>
          <w:sz w:val="28"/>
          <w:szCs w:val="28"/>
        </w:rPr>
        <w:t>Тимко Ю.Д.</w:t>
      </w:r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Назначить ответственным за хранение списков избирателей на протяжении всего периода работ связанных с уточнением, а также порядок опечатывания и 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передачи в </w:t>
      </w:r>
      <w:r w:rsidR="0022442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ерриториальную избирательную комиссию</w:t>
      </w:r>
      <w:r w:rsidR="002244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24424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="00224424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после проведения уточнения Тимко Ю.Д.</w:t>
      </w:r>
      <w:proofErr w:type="gramEnd"/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3. Системному администратору 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 xml:space="preserve">ТСКА ГАС «Выборы» 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Тимко Ю.Д.:</w:t>
      </w:r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57C82">
        <w:rPr>
          <w:rFonts w:ascii="Times New Roman" w:eastAsia="Times New Roman" w:hAnsi="Times New Roman" w:cs="Times New Roman"/>
          <w:sz w:val="28"/>
          <w:szCs w:val="28"/>
        </w:rPr>
        <w:t>3.1. организовать полномасштабную работу по уточнению содержащихся в Регистре сведений об избирателях на основе данных списков избирателей на выборах депутатов</w:t>
      </w:r>
      <w:r w:rsidR="00224424">
        <w:rPr>
          <w:rFonts w:ascii="Times New Roman" w:eastAsia="Times New Roman" w:hAnsi="Times New Roman" w:cs="Times New Roman"/>
          <w:sz w:val="28"/>
          <w:szCs w:val="28"/>
        </w:rPr>
        <w:t xml:space="preserve"> Собраний депутатов сельских поселений </w:t>
      </w:r>
      <w:proofErr w:type="spellStart"/>
      <w:r w:rsidR="00224424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="00224424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 w:rsidR="005259EE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="00224424">
        <w:rPr>
          <w:rFonts w:ascii="Times New Roman" w:eastAsia="Times New Roman" w:hAnsi="Times New Roman" w:cs="Times New Roman"/>
          <w:sz w:val="28"/>
          <w:szCs w:val="28"/>
        </w:rPr>
        <w:t>четвертого созыва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, в том числе в полном объеме сверить данные документов, удостоверяющих личность изб</w:t>
      </w:r>
      <w:r w:rsidR="005259EE">
        <w:rPr>
          <w:rFonts w:ascii="Times New Roman" w:eastAsia="Times New Roman" w:hAnsi="Times New Roman" w:cs="Times New Roman"/>
          <w:sz w:val="28"/>
          <w:szCs w:val="28"/>
        </w:rPr>
        <w:t>ирателей в Регистре избирателей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с данными, внесенными избирателями в списки избирателей при получении ими избирательных бюллетеней.</w:t>
      </w:r>
      <w:proofErr w:type="gramEnd"/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>3.2. Обеспечить  хранение списков избирателей в помещении ГАС «Выборы».</w:t>
      </w:r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>3.3. Посл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>е завершения работы в срок до 17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>ноября</w:t>
      </w:r>
      <w:r w:rsidR="00B145A4">
        <w:rPr>
          <w:rFonts w:ascii="Times New Roman" w:eastAsia="Times New Roman" w:hAnsi="Times New Roman" w:cs="Times New Roman"/>
          <w:sz w:val="28"/>
          <w:szCs w:val="28"/>
        </w:rPr>
        <w:t xml:space="preserve"> 2016 года направить в  Т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ерриториальную избирательную комиссию </w:t>
      </w:r>
      <w:proofErr w:type="spellStart"/>
      <w:r w:rsidRPr="00857C82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отчет о проделанной работе, с указанием общего числа (и процента) избирателей, внесенных в списки избира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 xml:space="preserve">телей дополнительно на выборах депутатов Собраний депутатов сельских поселений </w:t>
      </w:r>
      <w:proofErr w:type="spellStart"/>
      <w:r w:rsidR="006B2743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="006B2743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 w:rsidR="005259EE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>четвертого созыва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чи</w:t>
      </w:r>
      <w:r w:rsidR="005259EE">
        <w:rPr>
          <w:rFonts w:ascii="Times New Roman" w:eastAsia="Times New Roman" w:hAnsi="Times New Roman" w:cs="Times New Roman"/>
          <w:sz w:val="28"/>
          <w:szCs w:val="28"/>
        </w:rPr>
        <w:t>сла избирателей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57C82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proofErr w:type="gramEnd"/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о которых подтверждены, а также не подтверждены органами и учреждениями, осуществляющими учет граждан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4. Направить настоящее постановление системному администратору </w:t>
      </w:r>
      <w:r w:rsidR="00532205">
        <w:rPr>
          <w:rFonts w:ascii="Times New Roman" w:eastAsia="Times New Roman" w:hAnsi="Times New Roman" w:cs="Times New Roman"/>
          <w:sz w:val="28"/>
          <w:szCs w:val="28"/>
        </w:rPr>
        <w:t xml:space="preserve">ТСКА ГАС  «Выборы» 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Ю.Д. Тимко.</w:t>
      </w:r>
    </w:p>
    <w:p w:rsidR="00857C82" w:rsidRPr="00857C82" w:rsidRDefault="00857C82" w:rsidP="006B27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857C82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57C82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</w:t>
      </w:r>
      <w:r w:rsidR="006B2743">
        <w:rPr>
          <w:rFonts w:ascii="Times New Roman" w:eastAsia="Times New Roman" w:hAnsi="Times New Roman" w:cs="Times New Roman"/>
          <w:sz w:val="28"/>
          <w:szCs w:val="28"/>
        </w:rPr>
        <w:t xml:space="preserve">озложить на секретаря Территориальной избирательной комиссии </w:t>
      </w:r>
      <w:proofErr w:type="spellStart"/>
      <w:r w:rsidR="006B2743">
        <w:rPr>
          <w:rFonts w:ascii="Times New Roman" w:eastAsia="Times New Roman" w:hAnsi="Times New Roman" w:cs="Times New Roman"/>
          <w:sz w:val="28"/>
          <w:szCs w:val="28"/>
        </w:rPr>
        <w:t>Целинского</w:t>
      </w:r>
      <w:proofErr w:type="spellEnd"/>
      <w:r w:rsidR="006B2743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 w:rsidR="00532205">
        <w:rPr>
          <w:rFonts w:ascii="Times New Roman" w:eastAsia="Times New Roman" w:hAnsi="Times New Roman" w:cs="Times New Roman"/>
          <w:sz w:val="28"/>
          <w:szCs w:val="28"/>
        </w:rPr>
        <w:t xml:space="preserve"> Л.Д. Сычеву</w:t>
      </w:r>
      <w:r w:rsidRPr="00857C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7C82" w:rsidRPr="00857C82" w:rsidRDefault="00857C82" w:rsidP="00857C8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9EE" w:rsidRDefault="005259EE" w:rsidP="00857C82">
      <w:pPr>
        <w:tabs>
          <w:tab w:val="left" w:pos="17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6B2743" w:rsidRDefault="00857C82" w:rsidP="00857C82">
      <w:pPr>
        <w:tabs>
          <w:tab w:val="left" w:pos="17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57C82">
        <w:rPr>
          <w:rFonts w:ascii="Times New Roman" w:eastAsia="Times New Roman" w:hAnsi="Times New Roman" w:cs="Times New Roman"/>
          <w:sz w:val="28"/>
          <w:szCs w:val="20"/>
        </w:rPr>
        <w:t xml:space="preserve">Председатель комиссии                                                   </w:t>
      </w:r>
      <w:r w:rsidR="006B2743">
        <w:rPr>
          <w:rFonts w:ascii="Times New Roman" w:eastAsia="Times New Roman" w:hAnsi="Times New Roman" w:cs="Times New Roman"/>
          <w:sz w:val="28"/>
          <w:szCs w:val="20"/>
        </w:rPr>
        <w:t>Е.П. Горбунов</w:t>
      </w:r>
    </w:p>
    <w:p w:rsidR="00857C82" w:rsidRPr="00857C82" w:rsidRDefault="00857C82" w:rsidP="00857C82">
      <w:pPr>
        <w:tabs>
          <w:tab w:val="left" w:pos="17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C82">
        <w:rPr>
          <w:rFonts w:ascii="Times New Roman" w:eastAsia="Times New Roman" w:hAnsi="Times New Roman" w:cs="Times New Roman"/>
          <w:sz w:val="28"/>
          <w:szCs w:val="20"/>
        </w:rPr>
        <w:t xml:space="preserve">Секретарь комиссии                                                        </w:t>
      </w:r>
      <w:r w:rsidR="006B2743">
        <w:rPr>
          <w:rFonts w:ascii="Times New Roman" w:eastAsia="Times New Roman" w:hAnsi="Times New Roman" w:cs="Times New Roman"/>
          <w:sz w:val="28"/>
          <w:szCs w:val="20"/>
        </w:rPr>
        <w:t>Л.Д. Сычева</w:t>
      </w:r>
    </w:p>
    <w:p w:rsidR="00857C82" w:rsidRPr="00857C82" w:rsidRDefault="00857C82" w:rsidP="00857C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C82" w:rsidRPr="00857C82" w:rsidRDefault="00857C82" w:rsidP="00857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00CF8" w:rsidRDefault="00100CF8" w:rsidP="00100CF8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00CF8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10A"/>
    <w:rsid w:val="000A14CC"/>
    <w:rsid w:val="00100CF8"/>
    <w:rsid w:val="00104F4C"/>
    <w:rsid w:val="00196D06"/>
    <w:rsid w:val="00224424"/>
    <w:rsid w:val="003929D9"/>
    <w:rsid w:val="00410BD2"/>
    <w:rsid w:val="005259EE"/>
    <w:rsid w:val="00532205"/>
    <w:rsid w:val="005E4CB3"/>
    <w:rsid w:val="006B2743"/>
    <w:rsid w:val="00746E57"/>
    <w:rsid w:val="00857C82"/>
    <w:rsid w:val="00876F79"/>
    <w:rsid w:val="009434CD"/>
    <w:rsid w:val="009A05BD"/>
    <w:rsid w:val="00A74757"/>
    <w:rsid w:val="00A9599C"/>
    <w:rsid w:val="00AE04AC"/>
    <w:rsid w:val="00B145A4"/>
    <w:rsid w:val="00CB38E5"/>
    <w:rsid w:val="00D55772"/>
    <w:rsid w:val="00D9321C"/>
    <w:rsid w:val="00D966CB"/>
    <w:rsid w:val="00DB64A8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ЛюШюЕ</dc:creator>
  <cp:lastModifiedBy>Пользователь</cp:lastModifiedBy>
  <cp:revision>6</cp:revision>
  <cp:lastPrinted>2016-10-19T07:18:00Z</cp:lastPrinted>
  <dcterms:created xsi:type="dcterms:W3CDTF">2016-10-19T06:40:00Z</dcterms:created>
  <dcterms:modified xsi:type="dcterms:W3CDTF">2017-02-17T05:23:00Z</dcterms:modified>
</cp:coreProperties>
</file>