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10" w:rsidRDefault="00DC1F10" w:rsidP="00DC1F10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F10" w:rsidRDefault="00DC1F10" w:rsidP="00DC1F1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C1F10" w:rsidRDefault="00DC1F10" w:rsidP="00DC1F1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C1F10" w:rsidRDefault="00DC1F10" w:rsidP="00775C91">
      <w:pPr>
        <w:spacing w:after="0" w:line="240" w:lineRule="auto"/>
        <w:rPr>
          <w:sz w:val="28"/>
          <w:szCs w:val="28"/>
        </w:rPr>
      </w:pPr>
    </w:p>
    <w:p w:rsidR="00DC1F10" w:rsidRDefault="00DC1F10" w:rsidP="00DC1F10">
      <w:pPr>
        <w:pStyle w:val="1"/>
      </w:pPr>
      <w:r>
        <w:t>ПОСТАНОВЛЕНИЕ</w:t>
      </w:r>
    </w:p>
    <w:p w:rsidR="00DC1F10" w:rsidRDefault="00DC1F10" w:rsidP="00DC1F10"/>
    <w:p w:rsidR="00DC1F10" w:rsidRDefault="00DC1F10" w:rsidP="00DC1F1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09 августа 2016                                        </w:t>
      </w:r>
      <w:r w:rsidR="00512302">
        <w:rPr>
          <w:rFonts w:ascii="Times New Roman" w:hAnsi="Times New Roman" w:cs="Times New Roman"/>
          <w:sz w:val="28"/>
        </w:rPr>
        <w:t xml:space="preserve">             </w:t>
      </w:r>
      <w:r>
        <w:rPr>
          <w:rFonts w:ascii="Times New Roman" w:hAnsi="Times New Roman" w:cs="Times New Roman"/>
          <w:sz w:val="28"/>
        </w:rPr>
        <w:t xml:space="preserve">                                                    № 16-14</w:t>
      </w:r>
    </w:p>
    <w:p w:rsidR="00DC1F10" w:rsidRDefault="00DC1F10" w:rsidP="00DC1F10">
      <w:pPr>
        <w:pStyle w:val="Postan"/>
      </w:pPr>
      <w:r>
        <w:t>п. Целина</w:t>
      </w:r>
    </w:p>
    <w:p w:rsidR="00DC1F10" w:rsidRDefault="00DC1F10" w:rsidP="00DC1F1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DC1F10" w:rsidTr="00512302">
        <w:tc>
          <w:tcPr>
            <w:tcW w:w="6237" w:type="dxa"/>
            <w:hideMark/>
          </w:tcPr>
          <w:p w:rsidR="00DC1F10" w:rsidRDefault="00DC1F10" w:rsidP="00512302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Литовченко Тамары Николаевны кандидатом в депутаты Собрания депутатов Целинского сельского поселения четвертого созыва по Целинскому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№4</w:t>
            </w:r>
          </w:p>
        </w:tc>
      </w:tr>
    </w:tbl>
    <w:p w:rsidR="00DC1F10" w:rsidRDefault="00DC1F10" w:rsidP="00DC1F10">
      <w:pPr>
        <w:pStyle w:val="Postan"/>
        <w:ind w:firstLine="720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DC1F10">
        <w:t xml:space="preserve">Литовченко Тамары Николаевны </w:t>
      </w:r>
      <w:r>
        <w:t xml:space="preserve">кандидатом в депутаты Собрания депутатов Целинского сельского поселения четвертого созыва по Целинскому </w:t>
      </w:r>
      <w:proofErr w:type="spellStart"/>
      <w:r>
        <w:t>многомандатному</w:t>
      </w:r>
      <w:proofErr w:type="spellEnd"/>
      <w:r>
        <w:t xml:space="preserve"> избирательному округу №4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11609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B73312">
        <w:t xml:space="preserve">кого района Ростовской области </w:t>
      </w:r>
      <w:r>
        <w:t xml:space="preserve">ПОСТАНОВЛЯЕТ:  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№4</w:t>
      </w:r>
      <w:r>
        <w:t xml:space="preserve"> Литовченко Тамару Николаевну</w:t>
      </w:r>
      <w:r w:rsidR="00512302">
        <w:rPr>
          <w:szCs w:val="28"/>
        </w:rPr>
        <w:t xml:space="preserve">; </w:t>
      </w:r>
      <w:r>
        <w:rPr>
          <w:szCs w:val="28"/>
        </w:rPr>
        <w:t xml:space="preserve">1960 года рождения; место жительства: Ростовская область, Целинский район, поселок Целина; место работы: Муниципальное бюджетное учреждение «Центр социального обслуживания </w:t>
      </w:r>
      <w:r>
        <w:rPr>
          <w:szCs w:val="28"/>
        </w:rPr>
        <w:lastRenderedPageBreak/>
        <w:t>граждан пожилого возраста и инвалидов»; заведующий отделением социального о</w:t>
      </w:r>
      <w:r w:rsidR="00512302">
        <w:rPr>
          <w:szCs w:val="28"/>
        </w:rPr>
        <w:t>бслуживания №3; выдвинут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 xml:space="preserve"> Целинского</w:t>
      </w:r>
      <w:r>
        <w:rPr>
          <w:szCs w:val="28"/>
        </w:rPr>
        <w:t xml:space="preserve"> сельского поселения четвертого созыва по </w:t>
      </w:r>
      <w:r>
        <w:t>Целинскому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№4</w:t>
      </w:r>
      <w:r w:rsidR="00512302">
        <w:t xml:space="preserve"> </w:t>
      </w:r>
      <w:r>
        <w:t xml:space="preserve">Литовченко Тамаре Николаевне </w:t>
      </w:r>
      <w:r>
        <w:rPr>
          <w:szCs w:val="28"/>
        </w:rPr>
        <w:t>удостоверение о регистрации.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C1F10" w:rsidRDefault="00DC1F10" w:rsidP="00DC1F1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C1F10" w:rsidRDefault="00DC1F10" w:rsidP="00DC1F1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B73312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DC1F10" w:rsidRDefault="00DC1F10" w:rsidP="00DC1F10">
      <w:pPr>
        <w:pStyle w:val="Postan"/>
        <w:widowControl w:val="0"/>
        <w:jc w:val="both"/>
      </w:pPr>
    </w:p>
    <w:p w:rsidR="00DC1F10" w:rsidRDefault="00DC1F10" w:rsidP="00DC1F1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09 августа 2016 года;</w:t>
      </w:r>
    </w:p>
    <w:p w:rsidR="00DC1F10" w:rsidRDefault="00DC1F10" w:rsidP="00DC1F1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10 мин.</w:t>
      </w:r>
    </w:p>
    <w:p w:rsidR="00DC1F10" w:rsidRDefault="00DC1F10" w:rsidP="00DC1F10">
      <w:pPr>
        <w:spacing w:line="360" w:lineRule="auto"/>
        <w:rPr>
          <w:sz w:val="28"/>
          <w:szCs w:val="28"/>
        </w:rPr>
      </w:pPr>
    </w:p>
    <w:p w:rsidR="00DC1F10" w:rsidRDefault="00DC1F10" w:rsidP="00DC1F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</w:t>
      </w:r>
      <w:r w:rsidR="00775C9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1230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Е.П. Горбунов</w:t>
      </w:r>
    </w:p>
    <w:p w:rsidR="00DC1F10" w:rsidRDefault="00DC1F10" w:rsidP="00DC1F1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</w:t>
      </w:r>
      <w:r w:rsidR="00775C9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1230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Л.Д. Сычева</w:t>
      </w: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/>
    <w:p w:rsidR="00DC1F10" w:rsidRDefault="00DC1F10" w:rsidP="00DC1F10"/>
    <w:p w:rsidR="00095909" w:rsidRDefault="00095909" w:rsidP="00095909"/>
    <w:p w:rsidR="00B33E60" w:rsidRDefault="00B33E60"/>
    <w:sectPr w:rsidR="00B33E60" w:rsidSect="005123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909"/>
    <w:rsid w:val="00095909"/>
    <w:rsid w:val="0011609B"/>
    <w:rsid w:val="00120581"/>
    <w:rsid w:val="001954B6"/>
    <w:rsid w:val="002A7B2F"/>
    <w:rsid w:val="004449D0"/>
    <w:rsid w:val="00512302"/>
    <w:rsid w:val="005B6C10"/>
    <w:rsid w:val="00775C91"/>
    <w:rsid w:val="00844935"/>
    <w:rsid w:val="00B33E60"/>
    <w:rsid w:val="00B73312"/>
    <w:rsid w:val="00DC1F10"/>
    <w:rsid w:val="00F97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0"/>
  </w:style>
  <w:style w:type="paragraph" w:styleId="1">
    <w:name w:val="heading 1"/>
    <w:basedOn w:val="a"/>
    <w:next w:val="a"/>
    <w:link w:val="10"/>
    <w:uiPriority w:val="9"/>
    <w:qFormat/>
    <w:rsid w:val="0009590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90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590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390</Words>
  <Characters>2228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15</cp:revision>
  <cp:lastPrinted>2016-08-05T14:26:00Z</cp:lastPrinted>
  <dcterms:created xsi:type="dcterms:W3CDTF">2016-08-05T14:00:00Z</dcterms:created>
  <dcterms:modified xsi:type="dcterms:W3CDTF">2016-08-09T05:10:00Z</dcterms:modified>
</cp:coreProperties>
</file>