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C4" w:rsidRDefault="00381AC4" w:rsidP="00381AC4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AC4" w:rsidRDefault="00381AC4" w:rsidP="00381AC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81AC4" w:rsidRDefault="00381AC4" w:rsidP="00381AC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81AC4" w:rsidRDefault="00381AC4" w:rsidP="00413D82">
      <w:pPr>
        <w:spacing w:after="0" w:line="240" w:lineRule="auto"/>
        <w:rPr>
          <w:sz w:val="28"/>
          <w:szCs w:val="28"/>
        </w:rPr>
      </w:pPr>
    </w:p>
    <w:p w:rsidR="00381AC4" w:rsidRDefault="00381AC4" w:rsidP="00381AC4">
      <w:pPr>
        <w:pStyle w:val="1"/>
      </w:pPr>
      <w:r>
        <w:t>ПОСТАНОВЛЕНИЕ</w:t>
      </w:r>
    </w:p>
    <w:p w:rsidR="00381AC4" w:rsidRDefault="00381AC4" w:rsidP="00381AC4"/>
    <w:p w:rsidR="00381AC4" w:rsidRDefault="00381AC4" w:rsidP="0038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09 августа 2016                                                      </w:t>
      </w:r>
      <w:r w:rsidR="00875A2E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          № 16-11</w:t>
      </w:r>
    </w:p>
    <w:p w:rsidR="00381AC4" w:rsidRDefault="00381AC4" w:rsidP="00381AC4">
      <w:pPr>
        <w:pStyle w:val="Postan"/>
      </w:pPr>
      <w:r>
        <w:t>п. Целина</w:t>
      </w:r>
    </w:p>
    <w:p w:rsidR="00381AC4" w:rsidRDefault="00381AC4" w:rsidP="00381AC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381AC4" w:rsidTr="00875A2E">
        <w:tc>
          <w:tcPr>
            <w:tcW w:w="6095" w:type="dxa"/>
            <w:hideMark/>
          </w:tcPr>
          <w:p w:rsidR="00381AC4" w:rsidRDefault="00875A2E" w:rsidP="00875A2E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381AC4">
              <w:rPr>
                <w:b/>
              </w:rPr>
              <w:t>Полякова Виктора Сергеевича кандидатом</w:t>
            </w:r>
            <w:r w:rsidR="00783838">
              <w:rPr>
                <w:b/>
              </w:rPr>
              <w:t xml:space="preserve"> в депутаты Собрания депутатов </w:t>
            </w:r>
            <w:r w:rsidR="00381AC4">
              <w:rPr>
                <w:b/>
              </w:rPr>
              <w:t xml:space="preserve">Целинского сельского </w:t>
            </w:r>
            <w:r w:rsidR="00783838">
              <w:rPr>
                <w:b/>
              </w:rPr>
              <w:t xml:space="preserve">поселения четвертого созыва по </w:t>
            </w:r>
            <w:r w:rsidR="00381AC4">
              <w:rPr>
                <w:b/>
              </w:rPr>
              <w:t>Целинскому многомандатному избирательному округу №1</w:t>
            </w:r>
          </w:p>
        </w:tc>
      </w:tr>
    </w:tbl>
    <w:p w:rsidR="00381AC4" w:rsidRDefault="00381AC4" w:rsidP="00875A2E">
      <w:pPr>
        <w:pStyle w:val="Postan"/>
        <w:ind w:firstLine="720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  <w:t xml:space="preserve">Проверив соответствие выдвижения </w:t>
      </w:r>
      <w:r w:rsidRPr="00381AC4">
        <w:t>Полякова Виктора Сергеевича</w:t>
      </w:r>
      <w:r>
        <w:t xml:space="preserve"> кандидатом в депутаты Собрания депутатов </w:t>
      </w:r>
      <w:r w:rsidRPr="00381AC4">
        <w:t>Целинского</w:t>
      </w:r>
      <w:r>
        <w:t xml:space="preserve"> сельского поселения четвертого созыва по Целинскому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23F4E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83838">
        <w:t xml:space="preserve">кого района Ростовской области </w:t>
      </w:r>
      <w:r>
        <w:t xml:space="preserve">ПОСТАНОВЛЯЕТ:  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381AC4"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многомандатному избирательному округу №1</w:t>
      </w:r>
      <w:r>
        <w:t xml:space="preserve"> </w:t>
      </w:r>
      <w:r w:rsidRPr="00381AC4">
        <w:t>Полякова Виктора Сергеевича</w:t>
      </w:r>
      <w:r w:rsidR="00875A2E">
        <w:rPr>
          <w:szCs w:val="28"/>
        </w:rPr>
        <w:t xml:space="preserve">; </w:t>
      </w:r>
      <w:r>
        <w:rPr>
          <w:szCs w:val="28"/>
        </w:rPr>
        <w:t>1982 года рождения; место жительства: Росто</w:t>
      </w:r>
      <w:r w:rsidR="00C7064F">
        <w:rPr>
          <w:szCs w:val="28"/>
        </w:rPr>
        <w:t>вская область, Целинский район,</w:t>
      </w:r>
      <w:r>
        <w:rPr>
          <w:szCs w:val="28"/>
        </w:rPr>
        <w:t xml:space="preserve"> поселок Целина</w:t>
      </w:r>
      <w:r w:rsidR="00C7064F">
        <w:rPr>
          <w:szCs w:val="28"/>
        </w:rPr>
        <w:t>; место работы:</w:t>
      </w:r>
      <w:r>
        <w:rPr>
          <w:szCs w:val="28"/>
        </w:rPr>
        <w:t xml:space="preserve"> Общество с ограниченной ответственностью «Татьяна», г</w:t>
      </w:r>
      <w:r w:rsidR="00875A2E">
        <w:rPr>
          <w:szCs w:val="28"/>
        </w:rPr>
        <w:t xml:space="preserve">енеральный </w:t>
      </w:r>
      <w:r w:rsidR="00875A2E">
        <w:rPr>
          <w:szCs w:val="28"/>
        </w:rPr>
        <w:lastRenderedPageBreak/>
        <w:t>директор; выдвинут</w:t>
      </w:r>
      <w:r>
        <w:rPr>
          <w:szCs w:val="28"/>
        </w:rPr>
        <w:t xml:space="preserve"> Целинским местным отделением Всероссийской Политической партии «ЕДИНАЯ РОССИЯ».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 xml:space="preserve"> </w:t>
      </w:r>
      <w:r w:rsidRPr="00381AC4"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многомандатному избирательному округу №1</w:t>
      </w:r>
      <w:r>
        <w:t xml:space="preserve"> Полякову Виктору Сергеевичу </w:t>
      </w:r>
      <w:r>
        <w:rPr>
          <w:szCs w:val="28"/>
        </w:rPr>
        <w:t>удостоверение о регистрации.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81AC4" w:rsidRDefault="00381AC4" w:rsidP="00381AC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81AC4" w:rsidRDefault="00381AC4" w:rsidP="00381AC4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7838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381AC4" w:rsidRDefault="00381AC4" w:rsidP="00381AC4">
      <w:pPr>
        <w:pStyle w:val="Postan"/>
        <w:widowControl w:val="0"/>
        <w:jc w:val="both"/>
      </w:pPr>
    </w:p>
    <w:p w:rsidR="00381AC4" w:rsidRDefault="00381AC4" w:rsidP="00381AC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 августа 2016 года;</w:t>
      </w:r>
    </w:p>
    <w:p w:rsidR="00381AC4" w:rsidRDefault="00381AC4" w:rsidP="00381AC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15 час. 55 мин.</w:t>
      </w:r>
    </w:p>
    <w:p w:rsidR="00381AC4" w:rsidRDefault="00381AC4" w:rsidP="00381AC4">
      <w:pPr>
        <w:spacing w:line="360" w:lineRule="auto"/>
        <w:rPr>
          <w:sz w:val="28"/>
          <w:szCs w:val="28"/>
        </w:rPr>
      </w:pPr>
    </w:p>
    <w:p w:rsidR="00381AC4" w:rsidRDefault="00381AC4" w:rsidP="0038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</w:t>
      </w:r>
      <w:r w:rsidR="00875A2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Е.П. Горбунов</w:t>
      </w:r>
    </w:p>
    <w:p w:rsidR="00381AC4" w:rsidRDefault="00381AC4" w:rsidP="00381AC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</w:t>
      </w:r>
      <w:r w:rsidR="00875A2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Л.Д. Сычева</w:t>
      </w: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/>
    <w:p w:rsidR="00381AC4" w:rsidRDefault="00381AC4" w:rsidP="00381AC4"/>
    <w:p w:rsidR="00CB383C" w:rsidRDefault="00CB383C" w:rsidP="00CB383C"/>
    <w:p w:rsidR="003C3E20" w:rsidRDefault="003C3E20"/>
    <w:sectPr w:rsidR="003C3E20" w:rsidSect="00875A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B383C"/>
    <w:rsid w:val="00381AC4"/>
    <w:rsid w:val="003C3E20"/>
    <w:rsid w:val="00413D82"/>
    <w:rsid w:val="00423F4E"/>
    <w:rsid w:val="00432017"/>
    <w:rsid w:val="00783838"/>
    <w:rsid w:val="00875A2E"/>
    <w:rsid w:val="009F212A"/>
    <w:rsid w:val="00C160EC"/>
    <w:rsid w:val="00C7064F"/>
    <w:rsid w:val="00CB383C"/>
    <w:rsid w:val="00DC3F33"/>
    <w:rsid w:val="00FE6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74"/>
  </w:style>
  <w:style w:type="paragraph" w:styleId="1">
    <w:name w:val="heading 1"/>
    <w:basedOn w:val="a"/>
    <w:next w:val="a"/>
    <w:link w:val="10"/>
    <w:uiPriority w:val="9"/>
    <w:qFormat/>
    <w:rsid w:val="00CB38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3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B383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B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8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12</cp:revision>
  <dcterms:created xsi:type="dcterms:W3CDTF">2016-08-05T13:40:00Z</dcterms:created>
  <dcterms:modified xsi:type="dcterms:W3CDTF">2016-08-09T05:10:00Z</dcterms:modified>
</cp:coreProperties>
</file>