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23" w:rsidRDefault="00EB2E23" w:rsidP="00EB2E23">
      <w:pPr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23" w:rsidRPr="004B0983" w:rsidRDefault="00EB2E23" w:rsidP="00EB2E23">
      <w:pPr>
        <w:pStyle w:val="Postan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EB2E23" w:rsidRPr="004B0983" w:rsidRDefault="00EB2E23" w:rsidP="00EB2E23">
      <w:pPr>
        <w:pStyle w:val="Postan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EB2E23" w:rsidRPr="004B0983" w:rsidRDefault="00EB2E23" w:rsidP="00EB2E23">
      <w:pPr>
        <w:rPr>
          <w:sz w:val="28"/>
          <w:szCs w:val="28"/>
        </w:rPr>
      </w:pPr>
    </w:p>
    <w:p w:rsidR="00EB2E23" w:rsidRDefault="00EB2E23" w:rsidP="00EB2E23">
      <w:pPr>
        <w:pStyle w:val="1"/>
      </w:pPr>
      <w:r>
        <w:t>ПОСТАНОВЛЕНИЕ</w:t>
      </w:r>
    </w:p>
    <w:p w:rsidR="00EB2E23" w:rsidRDefault="00EB2E23" w:rsidP="00EB2E23"/>
    <w:p w:rsidR="00EB2E23" w:rsidRDefault="000E589C" w:rsidP="00EB2E23">
      <w:pPr>
        <w:ind w:right="-1"/>
        <w:rPr>
          <w:sz w:val="28"/>
        </w:rPr>
      </w:pPr>
      <w:r>
        <w:rPr>
          <w:sz w:val="28"/>
        </w:rPr>
        <w:t>03 февраля 2021</w:t>
      </w:r>
      <w:r w:rsidR="00EB2E23">
        <w:rPr>
          <w:sz w:val="28"/>
        </w:rPr>
        <w:t xml:space="preserve"> г                                                      </w:t>
      </w:r>
      <w:r>
        <w:rPr>
          <w:sz w:val="28"/>
        </w:rPr>
        <w:t xml:space="preserve">  </w:t>
      </w:r>
      <w:r w:rsidR="00EB2E23">
        <w:rPr>
          <w:sz w:val="28"/>
        </w:rPr>
        <w:t xml:space="preserve">        </w:t>
      </w:r>
      <w:r>
        <w:rPr>
          <w:sz w:val="28"/>
        </w:rPr>
        <w:t xml:space="preserve">                         № 148-</w:t>
      </w:r>
      <w:r w:rsidR="00DC19CA">
        <w:rPr>
          <w:sz w:val="28"/>
        </w:rPr>
        <w:t>3</w:t>
      </w:r>
    </w:p>
    <w:p w:rsidR="00EB2E23" w:rsidRDefault="00EB2E23" w:rsidP="00EB2E23">
      <w:pPr>
        <w:pStyle w:val="Postan"/>
      </w:pPr>
      <w:r w:rsidRPr="001730B8">
        <w:t>п. Целина</w:t>
      </w:r>
    </w:p>
    <w:p w:rsidR="00EB2E23" w:rsidRPr="001C452A" w:rsidRDefault="00EB2E23" w:rsidP="00EB2E23">
      <w:pPr>
        <w:pStyle w:val="Postan"/>
        <w:spacing w:line="360" w:lineRule="auto"/>
        <w:ind w:firstLine="720"/>
        <w:rPr>
          <w:b/>
          <w:sz w:val="20"/>
        </w:rPr>
      </w:pPr>
    </w:p>
    <w:tbl>
      <w:tblPr>
        <w:tblW w:w="10295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561"/>
        <w:gridCol w:w="9498"/>
        <w:gridCol w:w="236"/>
      </w:tblGrid>
      <w:tr w:rsidR="00EB2E23" w:rsidTr="00414645">
        <w:tc>
          <w:tcPr>
            <w:tcW w:w="561" w:type="dxa"/>
          </w:tcPr>
          <w:p w:rsidR="00EB2E23" w:rsidRDefault="00EB2E23" w:rsidP="00414645"/>
        </w:tc>
        <w:tc>
          <w:tcPr>
            <w:tcW w:w="9498" w:type="dxa"/>
          </w:tcPr>
          <w:tbl>
            <w:tblPr>
              <w:tblW w:w="8551" w:type="dxa"/>
              <w:tblInd w:w="116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43"/>
              <w:gridCol w:w="2172"/>
            </w:tblGrid>
            <w:tr w:rsidR="00EB2E23" w:rsidTr="00F97DAC">
              <w:tc>
                <w:tcPr>
                  <w:tcW w:w="236" w:type="dxa"/>
                </w:tcPr>
                <w:p w:rsidR="00EB2E23" w:rsidRDefault="00EB2E23" w:rsidP="00414645">
                  <w:pPr>
                    <w:pStyle w:val="Postan"/>
                    <w:spacing w:line="360" w:lineRule="auto"/>
                    <w:jc w:val="both"/>
                  </w:pPr>
                </w:p>
              </w:tc>
              <w:tc>
                <w:tcPr>
                  <w:tcW w:w="6143" w:type="dxa"/>
                  <w:hideMark/>
                </w:tcPr>
                <w:p w:rsidR="00EB2E23" w:rsidRDefault="00EB2E23" w:rsidP="00F97DAC">
                  <w:pPr>
                    <w:pStyle w:val="Postan"/>
                    <w:ind w:left="223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 плане работы учебного кабинета Территориальной избирательной комиссией Целинского района Ростовской области по обучению кадров избирательных комиссий и других участников избирательного (</w:t>
                  </w:r>
                  <w:r w:rsidR="00FC7449">
                    <w:rPr>
                      <w:b/>
                    </w:rPr>
                    <w:t>референдумного) процесса на 2021</w:t>
                  </w:r>
                  <w:r>
                    <w:rPr>
                      <w:b/>
                    </w:rPr>
                    <w:t xml:space="preserve"> год</w:t>
                  </w:r>
                </w:p>
                <w:p w:rsidR="00EB2E23" w:rsidRDefault="00EB2E23" w:rsidP="00414645">
                  <w:pPr>
                    <w:pStyle w:val="Postan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72" w:type="dxa"/>
                </w:tcPr>
                <w:p w:rsidR="00EB2E23" w:rsidRDefault="00EB2E23" w:rsidP="00414645">
                  <w:pPr>
                    <w:pStyle w:val="Postan"/>
                    <w:spacing w:line="360" w:lineRule="auto"/>
                    <w:jc w:val="both"/>
                  </w:pPr>
                </w:p>
              </w:tc>
            </w:tr>
          </w:tbl>
          <w:p w:rsidR="00EB2E23" w:rsidRPr="00A42446" w:rsidRDefault="00EB2E23" w:rsidP="00414645">
            <w:pPr>
              <w:ind w:firstLine="743"/>
              <w:jc w:val="both"/>
              <w:rPr>
                <w:sz w:val="28"/>
                <w:szCs w:val="28"/>
              </w:rPr>
            </w:pPr>
            <w:r w:rsidRPr="008111BD">
              <w:rPr>
                <w:sz w:val="28"/>
                <w:szCs w:val="28"/>
              </w:rPr>
              <w:t xml:space="preserve">Рассмотрев проект плана </w:t>
            </w:r>
            <w:r w:rsidRPr="00A42446">
              <w:rPr>
                <w:sz w:val="28"/>
                <w:szCs w:val="28"/>
              </w:rPr>
              <w:t xml:space="preserve">работы учебного кабинета Территориальной избирательной комиссией Целинского района Ростовской области </w:t>
            </w:r>
            <w:r w:rsidR="000E589C">
              <w:rPr>
                <w:sz w:val="28"/>
                <w:szCs w:val="28"/>
              </w:rPr>
              <w:t xml:space="preserve">               </w:t>
            </w:r>
            <w:r w:rsidRPr="00A42446">
              <w:rPr>
                <w:sz w:val="28"/>
                <w:szCs w:val="28"/>
              </w:rPr>
              <w:t>по обучению кадров избирательных комиссий и других участников избирательного (</w:t>
            </w:r>
            <w:r w:rsidR="00FC7449">
              <w:rPr>
                <w:sz w:val="28"/>
                <w:szCs w:val="28"/>
              </w:rPr>
              <w:t>референдумного) процесса на 2021</w:t>
            </w:r>
            <w:r w:rsidRPr="00A42446">
              <w:rPr>
                <w:sz w:val="28"/>
                <w:szCs w:val="28"/>
              </w:rPr>
              <w:t xml:space="preserve"> год</w:t>
            </w:r>
          </w:p>
          <w:p w:rsidR="00EB2E23" w:rsidRPr="00A42446" w:rsidRDefault="00EB2E23" w:rsidP="0041464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2E23" w:rsidRDefault="00EB2E23" w:rsidP="00414645">
            <w:pPr>
              <w:pStyle w:val="Postan"/>
              <w:spacing w:line="360" w:lineRule="auto"/>
              <w:ind w:firstLine="743"/>
              <w:jc w:val="both"/>
            </w:pPr>
            <w:r>
              <w:t>Территориальная избирательная комиссия Целинского района Ростовской области ПОСТАНОВЛЯЕТ:</w:t>
            </w:r>
          </w:p>
          <w:p w:rsidR="00EB2E23" w:rsidRPr="002B09A0" w:rsidRDefault="00EB2E23" w:rsidP="00414645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EB2E23" w:rsidRDefault="00EB2E23" w:rsidP="00414645">
            <w:pPr>
              <w:pStyle w:val="Con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план </w:t>
            </w:r>
            <w:r w:rsidRPr="00A42446">
              <w:rPr>
                <w:rFonts w:ascii="Times New Roman" w:hAnsi="Times New Roman" w:cs="Times New Roman"/>
                <w:sz w:val="28"/>
                <w:szCs w:val="28"/>
              </w:rPr>
              <w:t xml:space="preserve">работы учебного кабинета Территориальной избирательной комиссией Целинского района Ростовской области </w:t>
            </w:r>
            <w:r w:rsidR="000E58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42446">
              <w:rPr>
                <w:rFonts w:ascii="Times New Roman" w:hAnsi="Times New Roman" w:cs="Times New Roman"/>
                <w:sz w:val="28"/>
                <w:szCs w:val="28"/>
              </w:rPr>
              <w:t>по обучению кадров избирательных комиссий и других участников избирательного (референдумного) процесса на 2</w:t>
            </w:r>
            <w:r w:rsidR="00FC7449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A424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B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Pr="008111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B2E23" w:rsidRDefault="00EB2E23" w:rsidP="00414645">
            <w:pPr>
              <w:tabs>
                <w:tab w:val="num" w:pos="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111BD">
              <w:rPr>
                <w:sz w:val="28"/>
                <w:szCs w:val="28"/>
              </w:rPr>
              <w:t xml:space="preserve">В течение отчетного периода разрешить председателю и секретарю </w:t>
            </w: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Pr="008111BD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Целинского района Ростовской области </w:t>
            </w:r>
            <w:r w:rsidRPr="008111BD">
              <w:rPr>
                <w:sz w:val="28"/>
                <w:szCs w:val="28"/>
              </w:rPr>
              <w:t xml:space="preserve">вносить в действующий план необходимые дополнения </w:t>
            </w:r>
            <w:r w:rsidR="000E589C">
              <w:rPr>
                <w:sz w:val="28"/>
                <w:szCs w:val="28"/>
              </w:rPr>
              <w:t xml:space="preserve">                     </w:t>
            </w:r>
            <w:r w:rsidRPr="008111BD">
              <w:rPr>
                <w:sz w:val="28"/>
                <w:szCs w:val="28"/>
              </w:rPr>
              <w:t>и изменения.</w:t>
            </w:r>
          </w:p>
          <w:p w:rsidR="00EB2E23" w:rsidRDefault="00EB2E23" w:rsidP="00414645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0D30">
              <w:rPr>
                <w:sz w:val="28"/>
                <w:szCs w:val="28"/>
              </w:rPr>
              <w:t>. Разместить настоящ</w:t>
            </w:r>
            <w:r>
              <w:rPr>
                <w:sz w:val="28"/>
                <w:szCs w:val="28"/>
              </w:rPr>
              <w:t xml:space="preserve">ее постановление на </w:t>
            </w:r>
            <w:r w:rsidRPr="00570D30">
              <w:rPr>
                <w:sz w:val="28"/>
                <w:szCs w:val="28"/>
              </w:rPr>
              <w:t xml:space="preserve">сайте Территориальной избирательной комиссии Целинского района Ростовской области </w:t>
            </w:r>
            <w:r w:rsidR="00FC7449">
              <w:rPr>
                <w:sz w:val="28"/>
                <w:szCs w:val="28"/>
              </w:rPr>
              <w:t xml:space="preserve">                   </w:t>
            </w:r>
            <w:r w:rsidRPr="00570D30">
              <w:rPr>
                <w:sz w:val="28"/>
                <w:szCs w:val="28"/>
              </w:rPr>
              <w:t>в информационно – телеко</w:t>
            </w:r>
            <w:r>
              <w:rPr>
                <w:sz w:val="28"/>
                <w:szCs w:val="28"/>
              </w:rPr>
              <w:t>ммуникационной сети «Интернет».</w:t>
            </w:r>
          </w:p>
          <w:p w:rsidR="00EB2E23" w:rsidRDefault="00EB2E23" w:rsidP="00414645">
            <w:pPr>
              <w:pStyle w:val="Postan"/>
              <w:spacing w:line="360" w:lineRule="auto"/>
              <w:ind w:firstLine="743"/>
              <w:jc w:val="both"/>
            </w:pPr>
            <w:r>
              <w:lastRenderedPageBreak/>
              <w:t xml:space="preserve">4. Контроль за исполнением настоящего постановления возложить </w:t>
            </w:r>
            <w:r w:rsidR="00FC7449">
              <w:t xml:space="preserve">    </w:t>
            </w:r>
            <w:r>
              <w:t>на председателя Территориальной избирательной комиссии Целинского района Ростовской области Горбунова Е.П.</w:t>
            </w:r>
          </w:p>
          <w:p w:rsidR="00EB2E23" w:rsidRDefault="00EB2E23" w:rsidP="00414645">
            <w:pPr>
              <w:pStyle w:val="Postan"/>
              <w:ind w:firstLine="743"/>
              <w:jc w:val="both"/>
              <w:rPr>
                <w:sz w:val="16"/>
                <w:szCs w:val="16"/>
              </w:rPr>
            </w:pPr>
          </w:p>
          <w:p w:rsidR="00EB2E23" w:rsidRPr="00527CCA" w:rsidRDefault="00EB2E23" w:rsidP="00414645">
            <w:pPr>
              <w:pStyle w:val="Postan"/>
              <w:ind w:firstLine="743"/>
              <w:jc w:val="both"/>
              <w:rPr>
                <w:sz w:val="16"/>
                <w:szCs w:val="16"/>
              </w:rPr>
            </w:pPr>
          </w:p>
          <w:p w:rsidR="00EB2E23" w:rsidRDefault="00EB2E23" w:rsidP="0041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                                                              Е.П. Горбунов</w:t>
            </w:r>
          </w:p>
          <w:p w:rsidR="00EB2E23" w:rsidRDefault="00EB2E23" w:rsidP="00414645">
            <w:pPr>
              <w:rPr>
                <w:sz w:val="28"/>
                <w:szCs w:val="28"/>
              </w:rPr>
            </w:pPr>
          </w:p>
          <w:p w:rsidR="00EB2E23" w:rsidRDefault="00EB2E23" w:rsidP="00414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                                                                           Л.Д. Сычева</w:t>
            </w: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  <w:p w:rsidR="000E589C" w:rsidRDefault="000E589C" w:rsidP="00414645">
            <w:pPr>
              <w:spacing w:line="360" w:lineRule="auto"/>
            </w:pPr>
          </w:p>
          <w:p w:rsidR="000E589C" w:rsidRDefault="000E589C" w:rsidP="00414645">
            <w:pPr>
              <w:spacing w:line="360" w:lineRule="auto"/>
            </w:pPr>
          </w:p>
          <w:p w:rsidR="00EB2E23" w:rsidRDefault="00EB2E23" w:rsidP="00414645">
            <w:pPr>
              <w:spacing w:line="360" w:lineRule="auto"/>
            </w:pPr>
          </w:p>
        </w:tc>
        <w:tc>
          <w:tcPr>
            <w:tcW w:w="236" w:type="dxa"/>
          </w:tcPr>
          <w:p w:rsidR="00EB2E23" w:rsidRDefault="00EB2E23" w:rsidP="00414645">
            <w:pPr>
              <w:ind w:left="-228"/>
            </w:pPr>
          </w:p>
        </w:tc>
      </w:tr>
    </w:tbl>
    <w:p w:rsidR="00FC5B36" w:rsidRPr="002A0943" w:rsidRDefault="00FC5B36" w:rsidP="00FC5B36">
      <w:pPr>
        <w:tabs>
          <w:tab w:val="left" w:pos="540"/>
          <w:tab w:val="left" w:pos="3261"/>
          <w:tab w:val="left" w:pos="9356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</w:p>
    <w:p w:rsidR="00FC5B36" w:rsidRDefault="00FC5B36" w:rsidP="00DF592B">
      <w:pPr>
        <w:tabs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2A0943">
        <w:rPr>
          <w:sz w:val="28"/>
          <w:szCs w:val="28"/>
        </w:rPr>
        <w:t>Территориальной избирательной</w:t>
      </w:r>
    </w:p>
    <w:p w:rsidR="00FC5B36" w:rsidRPr="002A0943" w:rsidRDefault="00FC5B36" w:rsidP="00DF592B">
      <w:pPr>
        <w:tabs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A0943">
        <w:rPr>
          <w:sz w:val="28"/>
          <w:szCs w:val="28"/>
        </w:rPr>
        <w:t>Целинского района Ростовской области</w:t>
      </w:r>
    </w:p>
    <w:p w:rsidR="00FC5B36" w:rsidRPr="002A0943" w:rsidRDefault="000E589C" w:rsidP="00FC5B36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03</w:t>
      </w:r>
      <w:r w:rsidR="00500FE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 г. № 148-3</w:t>
      </w:r>
    </w:p>
    <w:p w:rsidR="00FC5B36" w:rsidRPr="00090100" w:rsidRDefault="00FC5B36">
      <w:pPr>
        <w:rPr>
          <w:sz w:val="16"/>
          <w:szCs w:val="16"/>
        </w:rPr>
      </w:pPr>
    </w:p>
    <w:p w:rsidR="00090100" w:rsidRPr="00090100" w:rsidRDefault="00090100">
      <w:pPr>
        <w:rPr>
          <w:sz w:val="16"/>
          <w:szCs w:val="16"/>
        </w:rPr>
      </w:pPr>
    </w:p>
    <w:p w:rsidR="00FC5B36" w:rsidRPr="00555851" w:rsidRDefault="00FC5B36" w:rsidP="00854ADA">
      <w:pPr>
        <w:contextualSpacing/>
        <w:jc w:val="center"/>
        <w:rPr>
          <w:sz w:val="28"/>
          <w:szCs w:val="28"/>
        </w:rPr>
      </w:pPr>
      <w:r w:rsidRPr="00555851">
        <w:rPr>
          <w:sz w:val="28"/>
          <w:szCs w:val="28"/>
        </w:rPr>
        <w:t>План работы учебного кабинета</w:t>
      </w:r>
    </w:p>
    <w:p w:rsidR="00555851" w:rsidRDefault="00FC5B36" w:rsidP="00555851">
      <w:pPr>
        <w:contextualSpacing/>
        <w:jc w:val="center"/>
        <w:rPr>
          <w:sz w:val="28"/>
          <w:szCs w:val="28"/>
        </w:rPr>
      </w:pPr>
      <w:r w:rsidRPr="00555851">
        <w:rPr>
          <w:sz w:val="28"/>
          <w:szCs w:val="28"/>
        </w:rPr>
        <w:t xml:space="preserve">Территориальной избирательной комиссии Целинского района </w:t>
      </w:r>
    </w:p>
    <w:p w:rsidR="00555851" w:rsidRDefault="00FC5B36" w:rsidP="00555851">
      <w:pPr>
        <w:contextualSpacing/>
        <w:jc w:val="center"/>
        <w:rPr>
          <w:sz w:val="28"/>
          <w:szCs w:val="28"/>
        </w:rPr>
      </w:pPr>
      <w:r w:rsidRPr="00555851">
        <w:rPr>
          <w:sz w:val="28"/>
          <w:szCs w:val="28"/>
        </w:rPr>
        <w:t xml:space="preserve">Ростовской области по обучению кадров избирательных </w:t>
      </w:r>
      <w:r w:rsidR="00854ADA" w:rsidRPr="00555851">
        <w:rPr>
          <w:sz w:val="28"/>
          <w:szCs w:val="28"/>
        </w:rPr>
        <w:t>к</w:t>
      </w:r>
      <w:r w:rsidRPr="00555851">
        <w:rPr>
          <w:sz w:val="28"/>
          <w:szCs w:val="28"/>
        </w:rPr>
        <w:t>омиссий</w:t>
      </w:r>
      <w:r w:rsidR="00854ADA" w:rsidRPr="00555851">
        <w:rPr>
          <w:sz w:val="28"/>
          <w:szCs w:val="28"/>
        </w:rPr>
        <w:t xml:space="preserve"> </w:t>
      </w:r>
    </w:p>
    <w:p w:rsidR="00555851" w:rsidRDefault="00FC5B36" w:rsidP="00555851">
      <w:pPr>
        <w:contextualSpacing/>
        <w:jc w:val="center"/>
        <w:rPr>
          <w:sz w:val="28"/>
          <w:szCs w:val="28"/>
        </w:rPr>
      </w:pPr>
      <w:r w:rsidRPr="00555851">
        <w:rPr>
          <w:sz w:val="28"/>
          <w:szCs w:val="28"/>
        </w:rPr>
        <w:t>и других участников избирательного (референдумного) процесса</w:t>
      </w:r>
      <w:r w:rsidR="00854ADA" w:rsidRPr="00555851">
        <w:rPr>
          <w:sz w:val="28"/>
          <w:szCs w:val="28"/>
        </w:rPr>
        <w:t xml:space="preserve"> </w:t>
      </w:r>
    </w:p>
    <w:p w:rsidR="00FC5B36" w:rsidRPr="00E664A9" w:rsidRDefault="00793C8B" w:rsidP="00555851">
      <w:pPr>
        <w:contextualSpacing/>
        <w:jc w:val="center"/>
        <w:rPr>
          <w:sz w:val="28"/>
          <w:szCs w:val="28"/>
        </w:rPr>
      </w:pPr>
      <w:r w:rsidRPr="00555851">
        <w:rPr>
          <w:sz w:val="28"/>
          <w:szCs w:val="28"/>
        </w:rPr>
        <w:t>на 2021</w:t>
      </w:r>
      <w:r w:rsidR="00FC5B36" w:rsidRPr="00555851">
        <w:rPr>
          <w:sz w:val="28"/>
          <w:szCs w:val="28"/>
        </w:rPr>
        <w:t xml:space="preserve"> год</w:t>
      </w:r>
      <w:bookmarkStart w:id="0" w:name="_GoBack"/>
    </w:p>
    <w:p w:rsidR="00FC5B36" w:rsidRPr="00E664A9" w:rsidRDefault="00FC5B36" w:rsidP="00FC5B36">
      <w:pPr>
        <w:contextualSpacing/>
        <w:rPr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291"/>
        <w:gridCol w:w="2636"/>
      </w:tblGrid>
      <w:tr w:rsidR="00FC5B36" w:rsidRPr="00E664A9" w:rsidTr="00793C8B">
        <w:trPr>
          <w:tblHeader/>
        </w:trPr>
        <w:tc>
          <w:tcPr>
            <w:tcW w:w="353" w:type="pct"/>
            <w:shd w:val="clear" w:color="auto" w:fill="auto"/>
            <w:vAlign w:val="center"/>
          </w:tcPr>
          <w:p w:rsidR="00FC5B36" w:rsidRPr="00E664A9" w:rsidRDefault="00FC5B36" w:rsidP="00FC5B36">
            <w:pPr>
              <w:jc w:val="center"/>
              <w:rPr>
                <w:sz w:val="28"/>
                <w:szCs w:val="28"/>
              </w:rPr>
            </w:pPr>
            <w:r w:rsidRPr="00E664A9">
              <w:rPr>
                <w:sz w:val="28"/>
                <w:szCs w:val="28"/>
              </w:rPr>
              <w:t>№ п/п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FC5B36" w:rsidRPr="00E664A9" w:rsidRDefault="00FC5B36" w:rsidP="00FC5B36">
            <w:pPr>
              <w:jc w:val="center"/>
              <w:rPr>
                <w:sz w:val="28"/>
                <w:szCs w:val="28"/>
              </w:rPr>
            </w:pPr>
            <w:r w:rsidRPr="00E664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C5B36" w:rsidRPr="00E664A9" w:rsidRDefault="00FC5B36" w:rsidP="00FC5B36">
            <w:pPr>
              <w:jc w:val="center"/>
              <w:rPr>
                <w:sz w:val="28"/>
                <w:szCs w:val="28"/>
              </w:rPr>
            </w:pPr>
            <w:r w:rsidRPr="00E664A9">
              <w:rPr>
                <w:sz w:val="28"/>
                <w:szCs w:val="28"/>
              </w:rPr>
              <w:t>Срок реализации</w:t>
            </w:r>
          </w:p>
        </w:tc>
      </w:tr>
      <w:bookmarkEnd w:id="0"/>
      <w:tr w:rsidR="00793C8B" w:rsidRPr="00FE0C31" w:rsidTr="00793C8B">
        <w:trPr>
          <w:tblHeader/>
        </w:trPr>
        <w:tc>
          <w:tcPr>
            <w:tcW w:w="353" w:type="pct"/>
            <w:shd w:val="clear" w:color="auto" w:fill="auto"/>
            <w:vAlign w:val="center"/>
          </w:tcPr>
          <w:p w:rsidR="00793C8B" w:rsidRPr="00793C8B" w:rsidRDefault="00793C8B" w:rsidP="00793C8B">
            <w:pPr>
              <w:pStyle w:val="a5"/>
              <w:ind w:left="0"/>
            </w:pPr>
            <w:r w:rsidRPr="00793C8B">
              <w:t>1.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793C8B" w:rsidRPr="00793C8B" w:rsidRDefault="00793C8B" w:rsidP="00FC7449">
            <w:pPr>
              <w:jc w:val="both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 xml:space="preserve">Организация и проведение обучающих мероприятий для членов </w:t>
            </w:r>
            <w:r>
              <w:rPr>
                <w:sz w:val="28"/>
                <w:szCs w:val="28"/>
              </w:rPr>
              <w:t xml:space="preserve">Территориальной, участковых </w:t>
            </w:r>
            <w:r w:rsidRPr="00793C8B">
              <w:rPr>
                <w:sz w:val="28"/>
                <w:szCs w:val="28"/>
              </w:rPr>
              <w:t xml:space="preserve">избирательных комиссий </w:t>
            </w:r>
            <w:r>
              <w:rPr>
                <w:sz w:val="28"/>
                <w:szCs w:val="28"/>
              </w:rPr>
              <w:t xml:space="preserve">Целинского района Ростовской области </w:t>
            </w:r>
            <w:r w:rsidRPr="00793C8B">
              <w:rPr>
                <w:sz w:val="28"/>
                <w:szCs w:val="28"/>
              </w:rPr>
              <w:t>и других уча</w:t>
            </w:r>
            <w:r w:rsidR="00FC7449">
              <w:rPr>
                <w:sz w:val="28"/>
                <w:szCs w:val="28"/>
              </w:rPr>
              <w:t>стников избирательного процесса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в течение года</w:t>
            </w:r>
          </w:p>
        </w:tc>
      </w:tr>
      <w:tr w:rsidR="00793C8B" w:rsidRPr="00FE0C31" w:rsidTr="00793C8B">
        <w:trPr>
          <w:tblHeader/>
        </w:trPr>
        <w:tc>
          <w:tcPr>
            <w:tcW w:w="353" w:type="pct"/>
            <w:shd w:val="clear" w:color="auto" w:fill="auto"/>
            <w:vAlign w:val="center"/>
          </w:tcPr>
          <w:p w:rsidR="00793C8B" w:rsidRPr="00793C8B" w:rsidRDefault="00793C8B" w:rsidP="00793C8B">
            <w:pPr>
              <w:pStyle w:val="a5"/>
              <w:ind w:left="0"/>
            </w:pPr>
            <w:r w:rsidRPr="00793C8B">
              <w:t>2.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firstLine="34"/>
              <w:jc w:val="both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 xml:space="preserve">Использование компьютерного программного обеспечения - компьютерной обучающей игры для подготовки членов </w:t>
            </w:r>
            <w:r w:rsidR="00FC7449">
              <w:rPr>
                <w:sz w:val="28"/>
                <w:szCs w:val="28"/>
              </w:rPr>
              <w:t xml:space="preserve">Территориальной, участковых </w:t>
            </w:r>
            <w:r w:rsidRPr="00793C8B">
              <w:rPr>
                <w:sz w:val="28"/>
                <w:szCs w:val="28"/>
              </w:rPr>
              <w:t xml:space="preserve">избирательных комиссий </w:t>
            </w:r>
            <w:r>
              <w:rPr>
                <w:sz w:val="28"/>
                <w:szCs w:val="28"/>
              </w:rPr>
              <w:t xml:space="preserve">Целинского района </w:t>
            </w:r>
            <w:r w:rsidRPr="00793C8B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в течение года</w:t>
            </w:r>
          </w:p>
        </w:tc>
      </w:tr>
      <w:tr w:rsidR="00793C8B" w:rsidRPr="00FE0C31" w:rsidTr="00793C8B">
        <w:trPr>
          <w:tblHeader/>
        </w:trPr>
        <w:tc>
          <w:tcPr>
            <w:tcW w:w="353" w:type="pct"/>
            <w:shd w:val="clear" w:color="auto" w:fill="auto"/>
            <w:vAlign w:val="center"/>
          </w:tcPr>
          <w:p w:rsidR="00793C8B" w:rsidRPr="00793C8B" w:rsidRDefault="00793C8B" w:rsidP="00793C8B">
            <w:pPr>
              <w:pStyle w:val="a5"/>
              <w:ind w:left="0"/>
            </w:pPr>
            <w:r w:rsidRPr="00793C8B">
              <w:t>3.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firstLine="34"/>
              <w:jc w:val="both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Участие в разработке, обновлении, дополнении программ обучения кадров избирательных комиссий и других участников избирательного (референдумного) процесса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в течение года</w:t>
            </w:r>
          </w:p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(по мере необходимости)</w:t>
            </w:r>
          </w:p>
        </w:tc>
      </w:tr>
      <w:tr w:rsidR="00793C8B" w:rsidRPr="00FE0C31" w:rsidTr="00793C8B">
        <w:trPr>
          <w:tblHeader/>
        </w:trPr>
        <w:tc>
          <w:tcPr>
            <w:tcW w:w="353" w:type="pct"/>
            <w:shd w:val="clear" w:color="auto" w:fill="auto"/>
            <w:vAlign w:val="center"/>
          </w:tcPr>
          <w:p w:rsidR="00793C8B" w:rsidRPr="00793C8B" w:rsidRDefault="00793C8B" w:rsidP="00793C8B">
            <w:pPr>
              <w:pStyle w:val="a5"/>
              <w:ind w:left="0"/>
            </w:pPr>
            <w:r w:rsidRPr="00793C8B">
              <w:t>4.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793C8B" w:rsidRPr="00793C8B" w:rsidRDefault="00793C8B" w:rsidP="00FC7449">
            <w:pPr>
              <w:ind w:left="33"/>
              <w:jc w:val="both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Подготовка и актуализация учебно</w:t>
            </w:r>
            <w:r w:rsidR="00FC7449">
              <w:rPr>
                <w:sz w:val="28"/>
                <w:szCs w:val="28"/>
              </w:rPr>
              <w:t xml:space="preserve"> </w:t>
            </w:r>
            <w:r w:rsidRPr="00793C8B">
              <w:rPr>
                <w:sz w:val="28"/>
                <w:szCs w:val="28"/>
              </w:rPr>
              <w:t>-</w:t>
            </w:r>
            <w:r w:rsidR="00FC7449">
              <w:rPr>
                <w:sz w:val="28"/>
                <w:szCs w:val="28"/>
              </w:rPr>
              <w:t xml:space="preserve"> </w:t>
            </w:r>
            <w:r w:rsidRPr="00793C8B">
              <w:rPr>
                <w:sz w:val="28"/>
                <w:szCs w:val="28"/>
              </w:rPr>
              <w:t xml:space="preserve">методических материалов для обучения кадров избирательных комиссий </w:t>
            </w:r>
            <w:r w:rsidR="00FC7449">
              <w:rPr>
                <w:sz w:val="28"/>
                <w:szCs w:val="28"/>
              </w:rPr>
              <w:t xml:space="preserve">Целинского района Ростовской области </w:t>
            </w:r>
            <w:r w:rsidRPr="00793C8B">
              <w:rPr>
                <w:sz w:val="28"/>
                <w:szCs w:val="28"/>
              </w:rPr>
              <w:t>и других участников избирательного (референдумного) процесса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в течение года</w:t>
            </w:r>
          </w:p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(по мере необходимости)</w:t>
            </w:r>
          </w:p>
        </w:tc>
      </w:tr>
      <w:tr w:rsidR="00793C8B" w:rsidRPr="00FE0C31" w:rsidTr="00793C8B">
        <w:trPr>
          <w:tblHeader/>
        </w:trPr>
        <w:tc>
          <w:tcPr>
            <w:tcW w:w="353" w:type="pct"/>
            <w:shd w:val="clear" w:color="auto" w:fill="auto"/>
            <w:vAlign w:val="center"/>
          </w:tcPr>
          <w:p w:rsidR="00793C8B" w:rsidRPr="00793C8B" w:rsidRDefault="00793C8B" w:rsidP="00793C8B">
            <w:pPr>
              <w:pStyle w:val="a5"/>
              <w:ind w:left="0"/>
            </w:pPr>
            <w:r w:rsidRPr="00793C8B">
              <w:t>5.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firstLine="34"/>
              <w:jc w:val="both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 xml:space="preserve">Обеспечение участия членов </w:t>
            </w:r>
            <w:r w:rsidR="00FC7449">
              <w:rPr>
                <w:sz w:val="28"/>
                <w:szCs w:val="28"/>
              </w:rPr>
              <w:t xml:space="preserve">Территориальной, участковых </w:t>
            </w:r>
            <w:r w:rsidRPr="00793C8B">
              <w:rPr>
                <w:sz w:val="28"/>
                <w:szCs w:val="28"/>
              </w:rPr>
              <w:t xml:space="preserve">избирательных комиссий </w:t>
            </w:r>
            <w:r w:rsidR="00FC7449">
              <w:rPr>
                <w:sz w:val="28"/>
                <w:szCs w:val="28"/>
              </w:rPr>
              <w:t xml:space="preserve">Целинского района Ростовской области </w:t>
            </w:r>
            <w:r w:rsidRPr="00793C8B">
              <w:rPr>
                <w:sz w:val="28"/>
                <w:szCs w:val="28"/>
              </w:rPr>
              <w:t>в плановых и иных обучающих мероприятиях, проводимых Центральной избирательной комиссией Российской Федерации и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в течение года</w:t>
            </w:r>
          </w:p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(по мере необходимости)</w:t>
            </w:r>
          </w:p>
        </w:tc>
      </w:tr>
      <w:tr w:rsidR="00793C8B" w:rsidRPr="00FE0C31" w:rsidTr="00793C8B">
        <w:trPr>
          <w:tblHeader/>
        </w:trPr>
        <w:tc>
          <w:tcPr>
            <w:tcW w:w="353" w:type="pct"/>
            <w:shd w:val="clear" w:color="auto" w:fill="auto"/>
            <w:vAlign w:val="center"/>
          </w:tcPr>
          <w:p w:rsidR="00793C8B" w:rsidRPr="00793C8B" w:rsidRDefault="00793C8B" w:rsidP="00793C8B">
            <w:pPr>
              <w:pStyle w:val="a5"/>
              <w:ind w:left="0"/>
            </w:pPr>
            <w:r w:rsidRPr="00793C8B">
              <w:t>6.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firstLine="34"/>
              <w:jc w:val="both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Организация тестирования по итогам обучения кадров</w:t>
            </w:r>
            <w:r w:rsidRPr="00793C8B">
              <w:rPr>
                <w:b/>
                <w:sz w:val="28"/>
                <w:szCs w:val="28"/>
              </w:rPr>
              <w:t xml:space="preserve"> </w:t>
            </w:r>
            <w:r w:rsidR="00FC7449" w:rsidRPr="00FC7449">
              <w:rPr>
                <w:sz w:val="28"/>
                <w:szCs w:val="28"/>
              </w:rPr>
              <w:t>Территориальной, участковых</w:t>
            </w:r>
            <w:r w:rsidR="00FC7449">
              <w:rPr>
                <w:b/>
                <w:sz w:val="28"/>
                <w:szCs w:val="28"/>
              </w:rPr>
              <w:t xml:space="preserve"> </w:t>
            </w:r>
            <w:r w:rsidRPr="00793C8B">
              <w:rPr>
                <w:sz w:val="28"/>
                <w:szCs w:val="28"/>
              </w:rPr>
              <w:t xml:space="preserve">избирательных комиссий </w:t>
            </w:r>
            <w:r w:rsidR="00FC7449">
              <w:rPr>
                <w:sz w:val="28"/>
                <w:szCs w:val="28"/>
              </w:rPr>
              <w:t>Целинского района Ростовской области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в течение года</w:t>
            </w:r>
          </w:p>
          <w:p w:rsidR="00793C8B" w:rsidRPr="00793C8B" w:rsidRDefault="00793C8B" w:rsidP="00793C8B">
            <w:pPr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(по мере необходимости)</w:t>
            </w:r>
          </w:p>
        </w:tc>
      </w:tr>
      <w:tr w:rsidR="00793C8B" w:rsidRPr="00FE0C31" w:rsidTr="00793C8B">
        <w:trPr>
          <w:tblHeader/>
        </w:trPr>
        <w:tc>
          <w:tcPr>
            <w:tcW w:w="353" w:type="pct"/>
            <w:shd w:val="clear" w:color="auto" w:fill="auto"/>
            <w:vAlign w:val="center"/>
          </w:tcPr>
          <w:p w:rsidR="00793C8B" w:rsidRPr="00793C8B" w:rsidRDefault="00793C8B" w:rsidP="00793C8B">
            <w:pPr>
              <w:pStyle w:val="a5"/>
              <w:ind w:left="0"/>
            </w:pPr>
            <w:r w:rsidRPr="00793C8B">
              <w:lastRenderedPageBreak/>
              <w:t>7.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FC7449" w:rsidRPr="00793C8B" w:rsidRDefault="00793C8B" w:rsidP="00FC7449">
            <w:pPr>
              <w:ind w:firstLine="34"/>
              <w:jc w:val="both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 xml:space="preserve">Создание и поддержка в актуальном состоянии базы данных по обучению кадров </w:t>
            </w:r>
            <w:r w:rsidR="00FC7449">
              <w:rPr>
                <w:sz w:val="28"/>
                <w:szCs w:val="28"/>
              </w:rPr>
              <w:t xml:space="preserve">Территориальной, участковых </w:t>
            </w:r>
            <w:r w:rsidRPr="00793C8B">
              <w:rPr>
                <w:sz w:val="28"/>
                <w:szCs w:val="28"/>
              </w:rPr>
              <w:t>избирательных комиссий и других участников избирательного (референдумного) процесса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в течение года</w:t>
            </w:r>
          </w:p>
          <w:p w:rsidR="00793C8B" w:rsidRPr="00793C8B" w:rsidRDefault="00793C8B" w:rsidP="00793C8B">
            <w:pPr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(по мере необходимости)</w:t>
            </w:r>
          </w:p>
        </w:tc>
      </w:tr>
      <w:tr w:rsidR="00793C8B" w:rsidRPr="00FE0C31" w:rsidTr="00793C8B">
        <w:trPr>
          <w:tblHeader/>
        </w:trPr>
        <w:tc>
          <w:tcPr>
            <w:tcW w:w="353" w:type="pct"/>
            <w:shd w:val="clear" w:color="auto" w:fill="auto"/>
            <w:vAlign w:val="center"/>
          </w:tcPr>
          <w:p w:rsidR="00793C8B" w:rsidRPr="00793C8B" w:rsidRDefault="00793C8B" w:rsidP="00793C8B">
            <w:pPr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8.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firstLine="34"/>
              <w:jc w:val="both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Организация и проведение информационно-разьяснительных мероприятий с участниками избирательного процесса в период подготовки и проведения выборов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в течение года</w:t>
            </w:r>
          </w:p>
          <w:p w:rsidR="00793C8B" w:rsidRPr="00793C8B" w:rsidRDefault="00793C8B" w:rsidP="00793C8B">
            <w:pPr>
              <w:ind w:left="33"/>
              <w:jc w:val="center"/>
              <w:rPr>
                <w:sz w:val="28"/>
                <w:szCs w:val="28"/>
              </w:rPr>
            </w:pPr>
            <w:r w:rsidRPr="00793C8B">
              <w:rPr>
                <w:sz w:val="28"/>
                <w:szCs w:val="28"/>
              </w:rPr>
              <w:t>(по мере необходимости)</w:t>
            </w:r>
          </w:p>
        </w:tc>
      </w:tr>
    </w:tbl>
    <w:p w:rsidR="00FC5B36" w:rsidRDefault="00FC5B36"/>
    <w:sectPr w:rsidR="00FC5B36" w:rsidSect="00FC7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5" w:right="850" w:bottom="1134" w:left="1701" w:header="567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28" w:rsidRDefault="00561C28" w:rsidP="00F97DAC">
      <w:r>
        <w:separator/>
      </w:r>
    </w:p>
  </w:endnote>
  <w:endnote w:type="continuationSeparator" w:id="0">
    <w:p w:rsidR="00561C28" w:rsidRDefault="00561C28" w:rsidP="00F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AC" w:rsidRDefault="00F97D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17093"/>
      <w:docPartObj>
        <w:docPartGallery w:val="Page Numbers (Bottom of Page)"/>
        <w:docPartUnique/>
      </w:docPartObj>
    </w:sdtPr>
    <w:sdtEndPr/>
    <w:sdtContent>
      <w:p w:rsidR="00F97DAC" w:rsidRDefault="00F97D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A9">
          <w:rPr>
            <w:noProof/>
          </w:rPr>
          <w:t>3</w:t>
        </w:r>
        <w:r>
          <w:fldChar w:fldCharType="end"/>
        </w:r>
      </w:p>
    </w:sdtContent>
  </w:sdt>
  <w:p w:rsidR="00F97DAC" w:rsidRDefault="00F97D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AC" w:rsidRDefault="00F97D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28" w:rsidRDefault="00561C28" w:rsidP="00F97DAC">
      <w:r>
        <w:separator/>
      </w:r>
    </w:p>
  </w:footnote>
  <w:footnote w:type="continuationSeparator" w:id="0">
    <w:p w:rsidR="00561C28" w:rsidRDefault="00561C28" w:rsidP="00F9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AC" w:rsidRDefault="00F97D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AC" w:rsidRDefault="00F97D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AC" w:rsidRDefault="00F97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F70"/>
    <w:multiLevelType w:val="hybridMultilevel"/>
    <w:tmpl w:val="31F8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23"/>
    <w:rsid w:val="0001569F"/>
    <w:rsid w:val="00090100"/>
    <w:rsid w:val="000E589C"/>
    <w:rsid w:val="00101988"/>
    <w:rsid w:val="001C23DF"/>
    <w:rsid w:val="002E6501"/>
    <w:rsid w:val="003C1F28"/>
    <w:rsid w:val="00500FE4"/>
    <w:rsid w:val="00555851"/>
    <w:rsid w:val="00561C28"/>
    <w:rsid w:val="00745F2C"/>
    <w:rsid w:val="007613F4"/>
    <w:rsid w:val="00793C8B"/>
    <w:rsid w:val="00854ADA"/>
    <w:rsid w:val="00865D5A"/>
    <w:rsid w:val="009A6349"/>
    <w:rsid w:val="00CF17F6"/>
    <w:rsid w:val="00DC19CA"/>
    <w:rsid w:val="00DF592B"/>
    <w:rsid w:val="00E664A9"/>
    <w:rsid w:val="00EB2E23"/>
    <w:rsid w:val="00F97DAC"/>
    <w:rsid w:val="00FC5B36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E23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E2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EB2E23"/>
    <w:pPr>
      <w:jc w:val="center"/>
    </w:pPr>
    <w:rPr>
      <w:sz w:val="28"/>
    </w:rPr>
  </w:style>
  <w:style w:type="paragraph" w:customStyle="1" w:styleId="ConsNonformat">
    <w:name w:val="ConsNonformat"/>
    <w:rsid w:val="00EB2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5B36"/>
    <w:pPr>
      <w:ind w:left="720"/>
      <w:contextualSpacing/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97D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7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E23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E2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EB2E23"/>
    <w:pPr>
      <w:jc w:val="center"/>
    </w:pPr>
    <w:rPr>
      <w:sz w:val="28"/>
    </w:rPr>
  </w:style>
  <w:style w:type="paragraph" w:customStyle="1" w:styleId="ConsNonformat">
    <w:name w:val="ConsNonformat"/>
    <w:rsid w:val="00EB2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5B36"/>
    <w:pPr>
      <w:ind w:left="720"/>
      <w:contextualSpacing/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97D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7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18</cp:revision>
  <cp:lastPrinted>2021-02-03T04:13:00Z</cp:lastPrinted>
  <dcterms:created xsi:type="dcterms:W3CDTF">2020-02-26T12:01:00Z</dcterms:created>
  <dcterms:modified xsi:type="dcterms:W3CDTF">2021-02-03T04:14:00Z</dcterms:modified>
</cp:coreProperties>
</file>