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C18" w:rsidRDefault="00097C18" w:rsidP="00097C18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C18" w:rsidRDefault="00097C18" w:rsidP="00097C18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097C18" w:rsidRDefault="00097C18" w:rsidP="00097C18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097C18" w:rsidRDefault="00097C18" w:rsidP="00097C18">
      <w:pPr>
        <w:rPr>
          <w:sz w:val="28"/>
          <w:szCs w:val="28"/>
        </w:rPr>
      </w:pPr>
    </w:p>
    <w:p w:rsidR="00097C18" w:rsidRDefault="00097C18" w:rsidP="00097C18">
      <w:pPr>
        <w:pStyle w:val="1"/>
      </w:pPr>
      <w:r>
        <w:t>ПОСТАНОВЛЕНИЕ</w:t>
      </w:r>
    </w:p>
    <w:p w:rsidR="00097C18" w:rsidRDefault="00097C18" w:rsidP="00097C18"/>
    <w:p w:rsidR="00097C18" w:rsidRDefault="00097C18" w:rsidP="00097C1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05 августа 2016                                                                                            № 15-15</w:t>
      </w:r>
    </w:p>
    <w:p w:rsidR="00097C18" w:rsidRDefault="00097C18" w:rsidP="00097C18">
      <w:pPr>
        <w:pStyle w:val="Postan"/>
      </w:pPr>
      <w:r>
        <w:t>п. Целина</w:t>
      </w:r>
    </w:p>
    <w:p w:rsidR="00097C18" w:rsidRDefault="00097C18" w:rsidP="00097C18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/>
      </w:tblPr>
      <w:tblGrid>
        <w:gridCol w:w="5830"/>
      </w:tblGrid>
      <w:tr w:rsidR="00097C18" w:rsidTr="00097C18">
        <w:tc>
          <w:tcPr>
            <w:tcW w:w="5830" w:type="dxa"/>
            <w:hideMark/>
          </w:tcPr>
          <w:p w:rsidR="00097C18" w:rsidRDefault="00097C18" w:rsidP="00097C18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    Скрипка Татьяны Николаевны кандидатом в депутаты Собрания депутатов   Целинского сельского поселения   четвертого созыва по    </w:t>
            </w:r>
            <w:proofErr w:type="spellStart"/>
            <w:r>
              <w:rPr>
                <w:b/>
              </w:rPr>
              <w:t>Целинскому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№2</w:t>
            </w:r>
          </w:p>
        </w:tc>
      </w:tr>
    </w:tbl>
    <w:p w:rsidR="00097C18" w:rsidRDefault="00097C18" w:rsidP="00097C18">
      <w:pPr>
        <w:pStyle w:val="Postan"/>
        <w:ind w:firstLine="720"/>
        <w:jc w:val="both"/>
      </w:pPr>
    </w:p>
    <w:p w:rsidR="00097C18" w:rsidRDefault="00097C18" w:rsidP="00097C18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  Скрипка Татьяны Николаевны  кандидатом в депутаты Собрания депутатов  Целинского сельского поселения четвертого созыва по   </w:t>
      </w:r>
      <w:proofErr w:type="spellStart"/>
      <w:r>
        <w:t>Целинскому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№2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на основании статьи 14, статьи 15, части 1 статьи 30 Областного закона от 08.08.2011 № 645-ЗС «О выборах депутатов муниципальных</w:t>
      </w:r>
      <w:proofErr w:type="gramEnd"/>
      <w:r>
        <w:t xml:space="preserve"> образований в Ростовской области»,</w:t>
      </w:r>
    </w:p>
    <w:p w:rsidR="00097C18" w:rsidRDefault="00097C18" w:rsidP="00097C18">
      <w:pPr>
        <w:pStyle w:val="Postan"/>
        <w:jc w:val="both"/>
      </w:pPr>
    </w:p>
    <w:p w:rsidR="00097C18" w:rsidRDefault="00097C18" w:rsidP="00097C18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 ПОСТАНОВЛЯЕТ:</w:t>
      </w:r>
    </w:p>
    <w:p w:rsidR="00097C18" w:rsidRDefault="00097C18" w:rsidP="00097C1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  Целинского сельского поселения четвертого созыва по   </w:t>
      </w:r>
      <w:proofErr w:type="spellStart"/>
      <w:r>
        <w:rPr>
          <w:szCs w:val="28"/>
        </w:rPr>
        <w:t>Целинскому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№2 </w:t>
      </w:r>
      <w:r>
        <w:t xml:space="preserve"> Скрипка Татьяну Николаевну</w:t>
      </w:r>
      <w:r>
        <w:rPr>
          <w:szCs w:val="28"/>
        </w:rPr>
        <w:t xml:space="preserve">, </w:t>
      </w:r>
      <w:r>
        <w:rPr>
          <w:szCs w:val="28"/>
        </w:rPr>
        <w:lastRenderedPageBreak/>
        <w:t>20.11.1976 года рождения, место жительства: Ростовская область, Целинский район, пос</w:t>
      </w:r>
      <w:r w:rsidR="00FA47CA">
        <w:rPr>
          <w:szCs w:val="28"/>
        </w:rPr>
        <w:t xml:space="preserve">елок Целина, место работы: </w:t>
      </w:r>
      <w:r>
        <w:rPr>
          <w:szCs w:val="28"/>
        </w:rPr>
        <w:t>Муниципальное  унитарное предприятие   Целинского района Ростовской области</w:t>
      </w:r>
      <w:r w:rsidR="00FA47CA">
        <w:rPr>
          <w:szCs w:val="28"/>
        </w:rPr>
        <w:t xml:space="preserve"> телерадиовещательная компания «Дельта»</w:t>
      </w:r>
      <w:proofErr w:type="gramStart"/>
      <w:r>
        <w:rPr>
          <w:szCs w:val="28"/>
        </w:rPr>
        <w:t>,</w:t>
      </w:r>
      <w:r w:rsidR="00FA47CA">
        <w:rPr>
          <w:szCs w:val="28"/>
        </w:rPr>
        <w:t>з</w:t>
      </w:r>
      <w:proofErr w:type="gramEnd"/>
      <w:r w:rsidR="00FA47CA">
        <w:rPr>
          <w:szCs w:val="28"/>
        </w:rPr>
        <w:t>аместитель директора по информационной политике,</w:t>
      </w:r>
      <w:r>
        <w:rPr>
          <w:szCs w:val="28"/>
        </w:rPr>
        <w:t xml:space="preserve"> выдвинутого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097C18" w:rsidRDefault="00097C18" w:rsidP="00097C1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>.</w:t>
      </w:r>
    </w:p>
    <w:p w:rsidR="00097C18" w:rsidRDefault="00097C18" w:rsidP="00097C1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  Целинского сельского поселения четвертого созыва по   </w:t>
      </w:r>
      <w:proofErr w:type="spellStart"/>
      <w:r>
        <w:rPr>
          <w:szCs w:val="28"/>
        </w:rPr>
        <w:t>Целинскому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№2  </w:t>
      </w:r>
      <w:r w:rsidR="00FA47CA">
        <w:t xml:space="preserve"> </w:t>
      </w:r>
      <w:r>
        <w:t xml:space="preserve"> </w:t>
      </w:r>
      <w:r w:rsidR="00FA47CA">
        <w:t xml:space="preserve">Скрипка Татьяне Николаевне </w:t>
      </w:r>
      <w:r>
        <w:rPr>
          <w:szCs w:val="28"/>
        </w:rPr>
        <w:t>удостоверение о регистрации.</w:t>
      </w:r>
    </w:p>
    <w:p w:rsidR="00097C18" w:rsidRDefault="00097C18" w:rsidP="00097C1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097C18" w:rsidRDefault="00097C18" w:rsidP="00097C18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097C18" w:rsidRDefault="00097C18" w:rsidP="00097C18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097C18" w:rsidRDefault="00097C18" w:rsidP="00097C18">
      <w:pPr>
        <w:pStyle w:val="Postan"/>
        <w:widowControl w:val="0"/>
        <w:jc w:val="both"/>
      </w:pPr>
    </w:p>
    <w:p w:rsidR="00097C18" w:rsidRDefault="00097C18" w:rsidP="00097C18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05 августа 2016 года;</w:t>
      </w:r>
    </w:p>
    <w:p w:rsidR="00097C18" w:rsidRDefault="00FA47CA" w:rsidP="00097C18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18 час. 15</w:t>
      </w:r>
      <w:r w:rsidR="00097C18">
        <w:rPr>
          <w:szCs w:val="28"/>
        </w:rPr>
        <w:t>мин.</w:t>
      </w:r>
    </w:p>
    <w:p w:rsidR="00097C18" w:rsidRDefault="00097C18" w:rsidP="00097C18"/>
    <w:p w:rsidR="00170B36" w:rsidRDefault="00170B36"/>
    <w:sectPr w:rsidR="00170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7C18"/>
    <w:rsid w:val="00097C18"/>
    <w:rsid w:val="00170B36"/>
    <w:rsid w:val="00FA4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7C1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7C1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097C1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097C18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97C1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97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C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8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2016-08-05T12:57:00Z</dcterms:created>
  <dcterms:modified xsi:type="dcterms:W3CDTF">2016-08-05T13:11:00Z</dcterms:modified>
</cp:coreProperties>
</file>