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821" w:rsidRDefault="00840821" w:rsidP="00840821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821" w:rsidRDefault="00840821" w:rsidP="00840821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840821" w:rsidRDefault="00840821" w:rsidP="00840821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840821" w:rsidRDefault="00840821" w:rsidP="00840821">
      <w:pPr>
        <w:rPr>
          <w:sz w:val="28"/>
          <w:szCs w:val="28"/>
        </w:rPr>
      </w:pPr>
    </w:p>
    <w:p w:rsidR="00840821" w:rsidRDefault="00840821" w:rsidP="00840821">
      <w:pPr>
        <w:pStyle w:val="1"/>
      </w:pPr>
      <w:r>
        <w:t>ПОСТАНОВЛЕНИЕ</w:t>
      </w:r>
    </w:p>
    <w:p w:rsidR="00840821" w:rsidRDefault="00840821" w:rsidP="00840821"/>
    <w:p w:rsidR="00840821" w:rsidRDefault="00840821" w:rsidP="0084082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 августа 2016                                                               </w:t>
      </w:r>
      <w:r w:rsidR="00F35939">
        <w:rPr>
          <w:rFonts w:ascii="Times New Roman" w:hAnsi="Times New Roman" w:cs="Times New Roman"/>
          <w:sz w:val="28"/>
        </w:rPr>
        <w:t xml:space="preserve">              </w:t>
      </w:r>
      <w:r>
        <w:rPr>
          <w:rFonts w:ascii="Times New Roman" w:hAnsi="Times New Roman" w:cs="Times New Roman"/>
          <w:sz w:val="28"/>
        </w:rPr>
        <w:t xml:space="preserve">          </w:t>
      </w:r>
      <w:r w:rsidR="001E5384">
        <w:rPr>
          <w:rFonts w:ascii="Times New Roman" w:hAnsi="Times New Roman" w:cs="Times New Roman"/>
          <w:sz w:val="28"/>
        </w:rPr>
        <w:t xml:space="preserve">                  № 17-16</w:t>
      </w:r>
    </w:p>
    <w:p w:rsidR="00840821" w:rsidRDefault="00840821" w:rsidP="00840821">
      <w:pPr>
        <w:pStyle w:val="Postan"/>
      </w:pPr>
      <w:r>
        <w:t>п. Целина</w:t>
      </w:r>
    </w:p>
    <w:p w:rsidR="00840821" w:rsidRDefault="00840821" w:rsidP="00840821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681"/>
      </w:tblGrid>
      <w:tr w:rsidR="00840821" w:rsidTr="00840821">
        <w:tc>
          <w:tcPr>
            <w:tcW w:w="6681" w:type="dxa"/>
            <w:hideMark/>
          </w:tcPr>
          <w:p w:rsidR="00840821" w:rsidRDefault="00840821" w:rsidP="001E5384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1E5384">
              <w:rPr>
                <w:b/>
              </w:rPr>
              <w:t>Курникова Федора Ефимовича</w:t>
            </w:r>
            <w:r>
              <w:rPr>
                <w:b/>
              </w:rPr>
              <w:t xml:space="preserve"> кандидатом в депутаты Собрания депутатов Ольшанского сельского поселения четвертого созыва по Ольшанскому многомандатному избирательному округу №1</w:t>
            </w:r>
          </w:p>
        </w:tc>
      </w:tr>
    </w:tbl>
    <w:p w:rsidR="00840821" w:rsidRDefault="00840821" w:rsidP="00840821">
      <w:pPr>
        <w:pStyle w:val="Postan"/>
        <w:ind w:firstLine="720"/>
        <w:jc w:val="both"/>
      </w:pPr>
    </w:p>
    <w:p w:rsidR="00840821" w:rsidRDefault="00840821" w:rsidP="00840821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1E5384" w:rsidRPr="001E5384">
        <w:t>Курникова Федора Ефимовича</w:t>
      </w:r>
      <w:r>
        <w:t xml:space="preserve"> кандидатом в депутаты Собрания депутатов Ольшанского сельского поселения четвертого созыва по Ольшанскому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840821" w:rsidRDefault="00840821" w:rsidP="00840821">
      <w:pPr>
        <w:pStyle w:val="Postan"/>
        <w:jc w:val="both"/>
      </w:pPr>
    </w:p>
    <w:p w:rsidR="00840821" w:rsidRDefault="00840821" w:rsidP="00840821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</w:t>
      </w:r>
      <w:r w:rsidR="00F35939">
        <w:t>стовской области ПОСТАНОВЛЯЕТ:</w:t>
      </w:r>
    </w:p>
    <w:p w:rsidR="00840821" w:rsidRDefault="00840821" w:rsidP="00840821">
      <w:pPr>
        <w:pStyle w:val="Postan"/>
        <w:jc w:val="both"/>
      </w:pPr>
    </w:p>
    <w:p w:rsidR="00840821" w:rsidRDefault="00840821" w:rsidP="008408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>
        <w:t>Ольшанского</w:t>
      </w:r>
      <w:r>
        <w:rPr>
          <w:szCs w:val="28"/>
        </w:rPr>
        <w:t xml:space="preserve"> сельского поселения четвертого созыва по </w:t>
      </w:r>
      <w:r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F35939">
        <w:rPr>
          <w:szCs w:val="28"/>
        </w:rPr>
        <w:t xml:space="preserve"> </w:t>
      </w:r>
      <w:r w:rsidR="001E5384" w:rsidRPr="001E5384">
        <w:t>Курникова Федора Ефимовича</w:t>
      </w:r>
      <w:r w:rsidR="001E5384">
        <w:rPr>
          <w:szCs w:val="28"/>
        </w:rPr>
        <w:t>; 193</w:t>
      </w:r>
      <w:r>
        <w:rPr>
          <w:szCs w:val="28"/>
        </w:rPr>
        <w:t>8 года рождения; место жительства: Ростовская область, Це</w:t>
      </w:r>
      <w:r w:rsidR="001E5384">
        <w:rPr>
          <w:szCs w:val="28"/>
        </w:rPr>
        <w:t>линский район, село Журавлевка;</w:t>
      </w:r>
      <w:r w:rsidR="00F35939">
        <w:rPr>
          <w:szCs w:val="28"/>
        </w:rPr>
        <w:t xml:space="preserve"> </w:t>
      </w:r>
      <w:r w:rsidR="00F35939">
        <w:rPr>
          <w:szCs w:val="28"/>
        </w:rPr>
        <w:lastRenderedPageBreak/>
        <w:t xml:space="preserve">пенсионер; </w:t>
      </w:r>
      <w:r>
        <w:rPr>
          <w:szCs w:val="28"/>
        </w:rPr>
        <w:t xml:space="preserve">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840821" w:rsidRDefault="00840821" w:rsidP="008408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>
        <w:t>Ольшанского</w:t>
      </w:r>
      <w:r>
        <w:rPr>
          <w:szCs w:val="28"/>
        </w:rPr>
        <w:t xml:space="preserve"> сельского поселения четвертого созыва по </w:t>
      </w:r>
      <w:r>
        <w:t>Ольшанскому</w:t>
      </w:r>
      <w:r>
        <w:rPr>
          <w:szCs w:val="28"/>
        </w:rPr>
        <w:t xml:space="preserve"> многомандатному избирательному округу №1</w:t>
      </w:r>
      <w:r w:rsidR="001E5384">
        <w:t xml:space="preserve"> Курникову Федору Ефимовичу</w:t>
      </w:r>
      <w:r w:rsidR="00F35939">
        <w:t xml:space="preserve"> </w:t>
      </w:r>
      <w:r>
        <w:rPr>
          <w:szCs w:val="28"/>
        </w:rPr>
        <w:t>удостоверение о регистрации.</w:t>
      </w:r>
    </w:p>
    <w:p w:rsidR="00840821" w:rsidRDefault="00840821" w:rsidP="008408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840821" w:rsidRDefault="00840821" w:rsidP="00840821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840821" w:rsidRDefault="00840821" w:rsidP="00840821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840821" w:rsidRDefault="00840821" w:rsidP="00840821">
      <w:pPr>
        <w:pStyle w:val="Postan"/>
        <w:widowControl w:val="0"/>
        <w:jc w:val="both"/>
      </w:pPr>
    </w:p>
    <w:p w:rsidR="00840821" w:rsidRDefault="00840821" w:rsidP="00840821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10 августа 2016 года;</w:t>
      </w:r>
    </w:p>
    <w:p w:rsidR="00840821" w:rsidRDefault="001E5384" w:rsidP="00840821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20</w:t>
      </w:r>
      <w:r w:rsidR="00840821">
        <w:rPr>
          <w:szCs w:val="28"/>
        </w:rPr>
        <w:t xml:space="preserve"> мин.</w:t>
      </w:r>
    </w:p>
    <w:p w:rsidR="00840821" w:rsidRDefault="00840821" w:rsidP="00840821">
      <w:pPr>
        <w:spacing w:line="360" w:lineRule="auto"/>
        <w:rPr>
          <w:sz w:val="28"/>
          <w:szCs w:val="28"/>
        </w:rPr>
      </w:pPr>
    </w:p>
    <w:p w:rsidR="00840821" w:rsidRDefault="00840821" w:rsidP="008408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</w:t>
      </w:r>
      <w:r w:rsidR="00F3593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Е.П. Горбунов</w:t>
      </w:r>
    </w:p>
    <w:p w:rsidR="00840821" w:rsidRDefault="00840821" w:rsidP="00840821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</w:t>
      </w:r>
      <w:r w:rsidR="00F3593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Л.Д. Сычева</w:t>
      </w:r>
    </w:p>
    <w:p w:rsidR="00840821" w:rsidRDefault="00840821" w:rsidP="00840821">
      <w:pPr>
        <w:spacing w:line="360" w:lineRule="auto"/>
        <w:jc w:val="both"/>
        <w:rPr>
          <w:sz w:val="28"/>
          <w:szCs w:val="28"/>
        </w:rPr>
      </w:pPr>
    </w:p>
    <w:p w:rsidR="00840821" w:rsidRDefault="00840821" w:rsidP="00840821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1E538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9F2"/>
    <w:rsid w:val="001E5384"/>
    <w:rsid w:val="002539C0"/>
    <w:rsid w:val="00840821"/>
    <w:rsid w:val="00876F79"/>
    <w:rsid w:val="00A319F2"/>
    <w:rsid w:val="00F35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2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08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408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4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82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2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08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408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4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82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5</cp:revision>
  <cp:lastPrinted>2016-08-10T08:59:00Z</cp:lastPrinted>
  <dcterms:created xsi:type="dcterms:W3CDTF">2016-08-09T19:05:00Z</dcterms:created>
  <dcterms:modified xsi:type="dcterms:W3CDTF">2016-08-10T08:59:00Z</dcterms:modified>
</cp:coreProperties>
</file>