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20A12" w:rsidP="00CB5427">
      <w:pPr>
        <w:widowControl w:val="0"/>
        <w:rPr>
          <w:sz w:val="28"/>
        </w:rPr>
      </w:pPr>
      <w:r>
        <w:rPr>
          <w:sz w:val="28"/>
        </w:rPr>
        <w:t>14</w:t>
      </w:r>
      <w:r w:rsidR="002131B2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</w:t>
      </w:r>
      <w:r w:rsidR="002131B2">
        <w:rPr>
          <w:sz w:val="28"/>
        </w:rPr>
        <w:t xml:space="preserve">  </w:t>
      </w:r>
      <w:r w:rsidR="0085784E">
        <w:rPr>
          <w:sz w:val="28"/>
        </w:rPr>
        <w:t xml:space="preserve">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7-2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20A12" w:rsidRDefault="00920A12" w:rsidP="00920A12">
      <w:pPr>
        <w:widowControl w:val="0"/>
        <w:tabs>
          <w:tab w:val="left" w:pos="6946"/>
        </w:tabs>
        <w:ind w:left="2127" w:right="2266"/>
        <w:jc w:val="both"/>
        <w:rPr>
          <w:b/>
          <w:sz w:val="28"/>
          <w:szCs w:val="28"/>
        </w:rPr>
      </w:pPr>
      <w:r w:rsidRPr="00920A12">
        <w:rPr>
          <w:b/>
          <w:sz w:val="28"/>
          <w:szCs w:val="28"/>
        </w:rPr>
        <w:t xml:space="preserve">О форме журнала учета передачи  кандидатам в депутаты </w:t>
      </w:r>
      <w:r>
        <w:rPr>
          <w:b/>
          <w:sz w:val="28"/>
          <w:szCs w:val="28"/>
        </w:rPr>
        <w:t xml:space="preserve">Собраний депутатов сельских поселений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 w:rsidRPr="00920A12">
        <w:rPr>
          <w:b/>
          <w:sz w:val="28"/>
          <w:szCs w:val="28"/>
        </w:rPr>
        <w:t xml:space="preserve"> района пятого созыва извещений о проверке</w:t>
      </w:r>
      <w:r>
        <w:rPr>
          <w:b/>
          <w:sz w:val="28"/>
          <w:szCs w:val="28"/>
        </w:rPr>
        <w:t xml:space="preserve"> подписей избирателей </w:t>
      </w:r>
      <w:r w:rsidRPr="00920A12">
        <w:rPr>
          <w:b/>
          <w:sz w:val="28"/>
          <w:szCs w:val="28"/>
        </w:rPr>
        <w:t xml:space="preserve">в поддержку </w:t>
      </w:r>
      <w:r>
        <w:rPr>
          <w:b/>
          <w:sz w:val="28"/>
          <w:szCs w:val="28"/>
        </w:rPr>
        <w:t xml:space="preserve">                         </w:t>
      </w:r>
      <w:r w:rsidRPr="00920A12">
        <w:rPr>
          <w:b/>
          <w:sz w:val="28"/>
          <w:szCs w:val="28"/>
        </w:rPr>
        <w:t>их выдвижения (самовыдвижения)</w:t>
      </w:r>
    </w:p>
    <w:p w:rsidR="00823976" w:rsidRPr="003C4E1A" w:rsidRDefault="00920A12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Cs/>
          <w:sz w:val="28"/>
          <w:szCs w:val="28"/>
        </w:rPr>
      </w:pPr>
      <w:r w:rsidRPr="003C4E1A">
        <w:rPr>
          <w:bCs/>
          <w:sz w:val="28"/>
          <w:szCs w:val="28"/>
        </w:rPr>
        <w:t xml:space="preserve"> </w:t>
      </w:r>
    </w:p>
    <w:p w:rsidR="003C4E1A" w:rsidRPr="00920A12" w:rsidRDefault="00920A12" w:rsidP="00920A12">
      <w:pPr>
        <w:pStyle w:val="af9"/>
        <w:suppressAutoHyphens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920A12">
        <w:rPr>
          <w:sz w:val="28"/>
          <w:szCs w:val="28"/>
        </w:rPr>
        <w:t xml:space="preserve">В соответствии с пунктом 18 статьи 38 Федерального закона </w:t>
      </w:r>
      <w:r>
        <w:rPr>
          <w:sz w:val="28"/>
          <w:szCs w:val="28"/>
        </w:rPr>
        <w:t xml:space="preserve">                 </w:t>
      </w:r>
      <w:r w:rsidRPr="00920A12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920A12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1.15 Методических рекомендаций по приему и проверке подписных листов </w:t>
      </w:r>
      <w:r w:rsidR="000F727D">
        <w:rPr>
          <w:sz w:val="28"/>
          <w:szCs w:val="28"/>
        </w:rPr>
        <w:t xml:space="preserve">          </w:t>
      </w:r>
      <w:r w:rsidRPr="00920A12">
        <w:rPr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>
        <w:rPr>
          <w:sz w:val="28"/>
          <w:szCs w:val="28"/>
        </w:rPr>
        <w:t xml:space="preserve">                 </w:t>
      </w:r>
      <w:r w:rsidRPr="00920A12">
        <w:rPr>
          <w:sz w:val="28"/>
          <w:szCs w:val="28"/>
        </w:rPr>
        <w:t>в Ростовской области, утвержденных постановлением</w:t>
      </w:r>
      <w:proofErr w:type="gramEnd"/>
      <w:r w:rsidRPr="00920A12">
        <w:rPr>
          <w:sz w:val="28"/>
          <w:szCs w:val="28"/>
        </w:rPr>
        <w:t xml:space="preserve"> </w:t>
      </w:r>
      <w:proofErr w:type="gramStart"/>
      <w:r w:rsidRPr="00920A12">
        <w:rPr>
          <w:sz w:val="28"/>
          <w:szCs w:val="28"/>
        </w:rPr>
        <w:t xml:space="preserve">Избирательной комиссии Ростовской области от 21.06.2021 № 152-12, </w:t>
      </w:r>
      <w:r w:rsidR="000F727D">
        <w:rPr>
          <w:sz w:val="28"/>
          <w:szCs w:val="28"/>
        </w:rPr>
        <w:t xml:space="preserve">руководствуясь </w:t>
      </w:r>
      <w:r w:rsidR="00B100F0">
        <w:rPr>
          <w:sz w:val="28"/>
          <w:szCs w:val="28"/>
        </w:rPr>
        <w:t xml:space="preserve">постановлениями Территориальной избирательной комиссии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</w:t>
      </w:r>
      <w:r w:rsidR="00911C62">
        <w:rPr>
          <w:sz w:val="28"/>
          <w:szCs w:val="28"/>
        </w:rPr>
        <w:t xml:space="preserve">ской области </w:t>
      </w:r>
      <w:r w:rsidR="00B100F0">
        <w:rPr>
          <w:sz w:val="28"/>
          <w:szCs w:val="28"/>
        </w:rPr>
        <w:t xml:space="preserve">от 03.06.2021 № 2-4 «О возложении полномочий окружной избирательной комиссии по выборам депутатов Собрания депутатов Михайловского сельского поселения пятого созыва </w:t>
      </w:r>
      <w:r w:rsidR="000F727D">
        <w:rPr>
          <w:sz w:val="28"/>
          <w:szCs w:val="28"/>
        </w:rPr>
        <w:t xml:space="preserve">                       </w:t>
      </w:r>
      <w:r w:rsidR="00B100F0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</w:t>
      </w:r>
      <w:r w:rsidR="00BE1E32">
        <w:rPr>
          <w:sz w:val="28"/>
          <w:szCs w:val="28"/>
        </w:rPr>
        <w:t xml:space="preserve"> № 2-5 </w:t>
      </w:r>
      <w:r w:rsidR="00B100F0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сельского поселения пятого</w:t>
      </w:r>
      <w:proofErr w:type="gramEnd"/>
      <w:r w:rsidR="00B100F0">
        <w:rPr>
          <w:sz w:val="28"/>
          <w:szCs w:val="28"/>
        </w:rPr>
        <w:t xml:space="preserve"> </w:t>
      </w:r>
      <w:proofErr w:type="gramStart"/>
      <w:r w:rsidR="00B100F0">
        <w:rPr>
          <w:sz w:val="28"/>
          <w:szCs w:val="28"/>
        </w:rPr>
        <w:t xml:space="preserve">созыва </w:t>
      </w:r>
      <w:r w:rsidR="000F727D">
        <w:rPr>
          <w:sz w:val="28"/>
          <w:szCs w:val="28"/>
        </w:rPr>
        <w:t xml:space="preserve">                             </w:t>
      </w:r>
      <w:r w:rsidR="00B100F0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 по выборам депутатов Собрания депутатов </w:t>
      </w:r>
      <w:proofErr w:type="spellStart"/>
      <w:r w:rsidR="00B100F0">
        <w:rPr>
          <w:sz w:val="28"/>
          <w:szCs w:val="28"/>
        </w:rPr>
        <w:t>Новоцелинского</w:t>
      </w:r>
      <w:proofErr w:type="spellEnd"/>
      <w:r w:rsidR="00B100F0">
        <w:rPr>
          <w:sz w:val="28"/>
          <w:szCs w:val="28"/>
        </w:rPr>
        <w:t xml:space="preserve"> сельского поселения пятого созыва                      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 № 2-7 «О возложении полномочий окружной избирательной комиссии по выборам депутатов Собрания депутатов </w:t>
      </w:r>
      <w:proofErr w:type="spellStart"/>
      <w:r w:rsidR="00B100F0">
        <w:rPr>
          <w:sz w:val="28"/>
          <w:szCs w:val="28"/>
        </w:rPr>
        <w:t>Среднеегорлыкского</w:t>
      </w:r>
      <w:proofErr w:type="spellEnd"/>
      <w:r w:rsidR="00B100F0">
        <w:rPr>
          <w:sz w:val="28"/>
          <w:szCs w:val="28"/>
        </w:rPr>
        <w:t xml:space="preserve"> сельского поселения пятого созыва                </w:t>
      </w:r>
      <w:r w:rsidR="00B100F0">
        <w:rPr>
          <w:sz w:val="28"/>
          <w:szCs w:val="28"/>
        </w:rPr>
        <w:lastRenderedPageBreak/>
        <w:t xml:space="preserve">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</w:t>
      </w:r>
      <w:proofErr w:type="gramEnd"/>
      <w:r w:rsidR="00B100F0">
        <w:rPr>
          <w:sz w:val="28"/>
          <w:szCs w:val="28"/>
        </w:rPr>
        <w:t xml:space="preserve"> </w:t>
      </w:r>
      <w:proofErr w:type="gramStart"/>
      <w:r w:rsidR="00B100F0">
        <w:rPr>
          <w:sz w:val="28"/>
          <w:szCs w:val="28"/>
        </w:rPr>
        <w:t xml:space="preserve">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 w:rsidR="00B100F0">
        <w:rPr>
          <w:sz w:val="28"/>
          <w:szCs w:val="28"/>
        </w:rPr>
        <w:t>Лопанского</w:t>
      </w:r>
      <w:proofErr w:type="spellEnd"/>
      <w:r w:rsidR="00B100F0">
        <w:rPr>
          <w:sz w:val="28"/>
          <w:szCs w:val="28"/>
        </w:rPr>
        <w:t xml:space="preserve"> сельского поселения пятого созыва                               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 № 2-10 «О возложении полномочий окружной избирательной</w:t>
      </w:r>
      <w:proofErr w:type="gramEnd"/>
      <w:r w:rsidR="00B100F0">
        <w:rPr>
          <w:sz w:val="28"/>
          <w:szCs w:val="28"/>
        </w:rPr>
        <w:t xml:space="preserve"> </w:t>
      </w:r>
      <w:proofErr w:type="gramStart"/>
      <w:r w:rsidR="00B100F0">
        <w:rPr>
          <w:sz w:val="28"/>
          <w:szCs w:val="28"/>
        </w:rPr>
        <w:t xml:space="preserve">комиссии по выборам депутатов Собрания депутатов </w:t>
      </w:r>
      <w:proofErr w:type="spellStart"/>
      <w:r w:rsidR="00B100F0">
        <w:rPr>
          <w:sz w:val="28"/>
          <w:szCs w:val="28"/>
        </w:rPr>
        <w:t>Юловского</w:t>
      </w:r>
      <w:proofErr w:type="spellEnd"/>
      <w:r w:rsidR="00B100F0"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03.06.2021 № 2-12 «О возложении полномочий окружной избирательной комиссии по выборам депутатов Собрания депутатов Ольшанского сельского</w:t>
      </w:r>
      <w:proofErr w:type="gramEnd"/>
      <w:r w:rsidR="00B100F0">
        <w:rPr>
          <w:sz w:val="28"/>
          <w:szCs w:val="28"/>
        </w:rPr>
        <w:t xml:space="preserve"> поселения пятого созыва                             на Территориальную избирательную комиссию </w:t>
      </w:r>
      <w:proofErr w:type="spellStart"/>
      <w:r w:rsidR="00B100F0">
        <w:rPr>
          <w:sz w:val="28"/>
          <w:szCs w:val="28"/>
        </w:rPr>
        <w:t>Целинского</w:t>
      </w:r>
      <w:proofErr w:type="spellEnd"/>
      <w:r w:rsidR="00B100F0">
        <w:rPr>
          <w:sz w:val="28"/>
          <w:szCs w:val="28"/>
        </w:rPr>
        <w:t xml:space="preserve"> района Ростовской области», </w:t>
      </w:r>
    </w:p>
    <w:p w:rsidR="00D97D3C" w:rsidRPr="00A77B22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20A12" w:rsidRPr="00920A12" w:rsidRDefault="00920A12" w:rsidP="00920A12">
      <w:pPr>
        <w:pStyle w:val="afb"/>
        <w:suppressAutoHyphens/>
        <w:spacing w:line="360" w:lineRule="auto"/>
        <w:ind w:firstLine="709"/>
        <w:jc w:val="both"/>
      </w:pPr>
      <w:r>
        <w:rPr>
          <w:kern w:val="28"/>
          <w:szCs w:val="28"/>
        </w:rPr>
        <w:t>1.</w:t>
      </w:r>
      <w:r>
        <w:t xml:space="preserve"> Утвердить </w:t>
      </w:r>
      <w:r w:rsidRPr="001C1003">
        <w:rPr>
          <w:szCs w:val="28"/>
        </w:rPr>
        <w:t xml:space="preserve">журнала учета передачи </w:t>
      </w:r>
      <w:r>
        <w:rPr>
          <w:szCs w:val="28"/>
        </w:rPr>
        <w:t>кандидатам</w:t>
      </w:r>
      <w:r w:rsidRPr="00350832">
        <w:rPr>
          <w:szCs w:val="28"/>
        </w:rPr>
        <w:t xml:space="preserve"> </w:t>
      </w:r>
      <w:r w:rsidRPr="001C1003">
        <w:rPr>
          <w:szCs w:val="28"/>
        </w:rPr>
        <w:t xml:space="preserve">в депутаты </w:t>
      </w:r>
      <w:r w:rsidRPr="004E625A">
        <w:rPr>
          <w:szCs w:val="28"/>
        </w:rPr>
        <w:t>Собрани</w:t>
      </w:r>
      <w:r>
        <w:rPr>
          <w:szCs w:val="28"/>
        </w:rPr>
        <w:t xml:space="preserve">й депутатов сельских поселений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пятого</w:t>
      </w:r>
      <w:r w:rsidRPr="004E625A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1C1003">
        <w:rPr>
          <w:szCs w:val="28"/>
        </w:rPr>
        <w:t>извещений о проверке</w:t>
      </w:r>
      <w:r>
        <w:rPr>
          <w:szCs w:val="28"/>
        </w:rPr>
        <w:t xml:space="preserve"> подписей избирателей в поддержку их выдвижения (самовыдвижения)</w:t>
      </w:r>
      <w:r w:rsidRPr="004E625A">
        <w:rPr>
          <w:szCs w:val="28"/>
        </w:rPr>
        <w:t xml:space="preserve"> </w:t>
      </w:r>
      <w:r w:rsidRPr="004E625A">
        <w:t>согласно приложению.</w:t>
      </w:r>
    </w:p>
    <w:p w:rsidR="00920A12" w:rsidRPr="00DD23FC" w:rsidRDefault="00920A12" w:rsidP="000F727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920A12" w:rsidRDefault="00920A12" w:rsidP="000F727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0F727D" w:rsidRPr="000F727D" w:rsidRDefault="000F727D" w:rsidP="000F727D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4A465B" w:rsidRDefault="00256FCB" w:rsidP="000F727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A14875" w:rsidRPr="000F727D" w:rsidRDefault="00256FCB" w:rsidP="000F727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A14875" w:rsidRPr="000F727D" w:rsidSect="000F727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964" w:left="1701" w:header="284" w:footer="357" w:gutter="0"/>
          <w:cols w:space="708"/>
          <w:docGrid w:linePitch="360"/>
        </w:sect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2442FB" w:rsidRDefault="002442FB" w:rsidP="00CB5427">
      <w:pPr>
        <w:widowControl w:val="0"/>
      </w:pPr>
    </w:p>
    <w:p w:rsidR="00FC7CF9" w:rsidRPr="002A0943" w:rsidRDefault="00FC7CF9" w:rsidP="00A14875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</w:p>
    <w:p w:rsidR="00FC7CF9" w:rsidRDefault="00FC7CF9" w:rsidP="00A14875">
      <w:pPr>
        <w:widowControl w:val="0"/>
        <w:tabs>
          <w:tab w:val="left" w:pos="5220"/>
          <w:tab w:val="left" w:pos="5400"/>
          <w:tab w:val="left" w:pos="6300"/>
        </w:tabs>
        <w:ind w:left="850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="00A14875">
        <w:rPr>
          <w:sz w:val="28"/>
          <w:szCs w:val="28"/>
        </w:rPr>
        <w:t>Территориальной</w:t>
      </w:r>
      <w:proofErr w:type="gramEnd"/>
      <w:r w:rsidR="00A14875"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FC7CF9" w:rsidRPr="002A0943" w:rsidRDefault="00FC7CF9" w:rsidP="00A14875">
      <w:pPr>
        <w:widowControl w:val="0"/>
        <w:tabs>
          <w:tab w:val="left" w:pos="5220"/>
          <w:tab w:val="left" w:pos="5400"/>
          <w:tab w:val="left" w:pos="6300"/>
        </w:tabs>
        <w:ind w:left="8505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A14875" w:rsidP="00A14875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>от 14 июля 2021 г. № 7-2</w:t>
      </w:r>
    </w:p>
    <w:p w:rsidR="00A0005C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A14875" w:rsidRDefault="00A14875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A14875" w:rsidRPr="00A14875" w:rsidRDefault="00A14875" w:rsidP="00A14875">
      <w:pPr>
        <w:jc w:val="center"/>
        <w:outlineLvl w:val="0"/>
        <w:rPr>
          <w:sz w:val="28"/>
        </w:rPr>
      </w:pPr>
      <w:r w:rsidRPr="00A14875">
        <w:rPr>
          <w:sz w:val="28"/>
        </w:rPr>
        <w:t>ЖУРНАЛ</w:t>
      </w:r>
    </w:p>
    <w:p w:rsidR="00A14875" w:rsidRPr="00A14875" w:rsidRDefault="00A14875" w:rsidP="00A14875">
      <w:pPr>
        <w:jc w:val="center"/>
        <w:rPr>
          <w:sz w:val="28"/>
        </w:rPr>
      </w:pPr>
      <w:r w:rsidRPr="00A14875">
        <w:rPr>
          <w:sz w:val="28"/>
        </w:rPr>
        <w:t>учета передачи извещений о проверке подписей избирателей</w:t>
      </w:r>
    </w:p>
    <w:p w:rsidR="00A14875" w:rsidRPr="00A14875" w:rsidRDefault="00A14875" w:rsidP="00A14875">
      <w:pPr>
        <w:jc w:val="center"/>
        <w:rPr>
          <w:sz w:val="28"/>
        </w:rPr>
      </w:pPr>
      <w:r w:rsidRPr="00A14875">
        <w:rPr>
          <w:sz w:val="28"/>
        </w:rPr>
        <w:t xml:space="preserve">кандидатам в депутаты Собраний депутатов сельских поселений </w:t>
      </w:r>
      <w:proofErr w:type="spellStart"/>
      <w:r w:rsidRPr="00A14875">
        <w:rPr>
          <w:sz w:val="28"/>
        </w:rPr>
        <w:t>Целинского</w:t>
      </w:r>
      <w:proofErr w:type="spellEnd"/>
      <w:r w:rsidRPr="00A14875">
        <w:rPr>
          <w:sz w:val="28"/>
        </w:rPr>
        <w:t xml:space="preserve"> района пятого созыва</w:t>
      </w:r>
    </w:p>
    <w:p w:rsidR="00A14875" w:rsidRPr="00A14875" w:rsidRDefault="00A14875" w:rsidP="00A14875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599"/>
        <w:gridCol w:w="2295"/>
        <w:gridCol w:w="1701"/>
        <w:gridCol w:w="2126"/>
        <w:gridCol w:w="2216"/>
      </w:tblGrid>
      <w:tr w:rsidR="00A14875" w:rsidRPr="00825D9C" w:rsidTr="00A1487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bookmarkStart w:id="0" w:name="_GoBack" w:colFirst="0" w:colLast="6"/>
            <w:r w:rsidRPr="00A14875">
              <w:rPr>
                <w:sz w:val="24"/>
                <w:szCs w:val="24"/>
              </w:rPr>
              <w:t>№</w:t>
            </w:r>
          </w:p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A14875">
              <w:rPr>
                <w:sz w:val="24"/>
                <w:szCs w:val="24"/>
              </w:rPr>
              <w:t>п</w:t>
            </w:r>
            <w:proofErr w:type="gramEnd"/>
            <w:r w:rsidRPr="00A14875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875" w:rsidRPr="00A14875" w:rsidRDefault="00A14875" w:rsidP="00A14875">
            <w:pPr>
              <w:jc w:val="center"/>
              <w:rPr>
                <w:sz w:val="24"/>
                <w:szCs w:val="24"/>
              </w:rPr>
            </w:pPr>
            <w:r w:rsidRPr="00A14875">
              <w:rPr>
                <w:sz w:val="24"/>
                <w:szCs w:val="24"/>
              </w:rPr>
              <w:t xml:space="preserve">Фамилия, инициалы </w:t>
            </w:r>
            <w:r>
              <w:rPr>
                <w:sz w:val="24"/>
                <w:szCs w:val="24"/>
              </w:rPr>
              <w:t xml:space="preserve">кандидата, </w:t>
            </w:r>
            <w:r w:rsidRPr="00A14875">
              <w:rPr>
                <w:sz w:val="24"/>
                <w:szCs w:val="24"/>
              </w:rPr>
              <w:t>которому передано извещение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r w:rsidRPr="00A14875">
              <w:rPr>
                <w:sz w:val="24"/>
                <w:szCs w:val="24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r w:rsidRPr="00A14875">
              <w:rPr>
                <w:sz w:val="24"/>
                <w:szCs w:val="24"/>
              </w:rPr>
              <w:t>Вид извещения (телеграмма с уведомлением, телефонограмм,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r w:rsidRPr="00A14875">
              <w:rPr>
                <w:sz w:val="24"/>
                <w:szCs w:val="24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r w:rsidRPr="00A14875">
              <w:rPr>
                <w:sz w:val="24"/>
                <w:szCs w:val="24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  <w:r w:rsidRPr="00A14875">
              <w:rPr>
                <w:sz w:val="24"/>
                <w:szCs w:val="24"/>
              </w:rPr>
              <w:t>Фамилия, инициалы принявшего извещение лица, статус</w:t>
            </w:r>
          </w:p>
        </w:tc>
      </w:tr>
      <w:bookmarkEnd w:id="0"/>
      <w:tr w:rsidR="00A14875" w:rsidRPr="00825D9C" w:rsidTr="00A1487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 w:rsidRPr="00825D9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825D9C" w:rsidRDefault="00A14875" w:rsidP="00AC2F0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A14875" w:rsidRPr="00A14875" w:rsidTr="00A1487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14875" w:rsidRPr="00A14875" w:rsidTr="00A1487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14875" w:rsidRPr="00A14875" w:rsidTr="00A1487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14875" w:rsidRPr="00A14875" w:rsidTr="00A1487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75" w:rsidRPr="00A14875" w:rsidRDefault="00A14875" w:rsidP="00AC2F0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A14875" w:rsidRPr="00A14875" w:rsidRDefault="00A14875" w:rsidP="00A14875">
      <w:pPr>
        <w:jc w:val="both"/>
        <w:rPr>
          <w:sz w:val="24"/>
          <w:szCs w:val="24"/>
          <w:lang w:eastAsia="en-US"/>
        </w:rPr>
      </w:pPr>
    </w:p>
    <w:p w:rsidR="00A14875" w:rsidRDefault="00A14875" w:rsidP="00A14875">
      <w:pPr>
        <w:tabs>
          <w:tab w:val="left" w:pos="3450"/>
        </w:tabs>
        <w:jc w:val="center"/>
        <w:rPr>
          <w:b/>
        </w:rPr>
      </w:pPr>
    </w:p>
    <w:p w:rsidR="00A14875" w:rsidRDefault="00A14875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sectPr w:rsidR="00A14875" w:rsidSect="00A14875">
      <w:pgSz w:w="16838" w:h="11906" w:orient="landscape"/>
      <w:pgMar w:top="851" w:right="678" w:bottom="1701" w:left="113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690" w:rsidRDefault="006E1690" w:rsidP="002B31BC">
      <w:r>
        <w:separator/>
      </w:r>
    </w:p>
  </w:endnote>
  <w:endnote w:type="continuationSeparator" w:id="0">
    <w:p w:rsidR="006E1690" w:rsidRDefault="006E169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27D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690" w:rsidRDefault="006E1690" w:rsidP="002B31BC">
      <w:r>
        <w:separator/>
      </w:r>
    </w:p>
  </w:footnote>
  <w:footnote w:type="continuationSeparator" w:id="0">
    <w:p w:rsidR="006E1690" w:rsidRDefault="006E169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F37CD"/>
    <w:rsid w:val="000F727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131B2"/>
    <w:rsid w:val="002442FB"/>
    <w:rsid w:val="00252350"/>
    <w:rsid w:val="00256FCB"/>
    <w:rsid w:val="002611F7"/>
    <w:rsid w:val="00273A2C"/>
    <w:rsid w:val="0027685B"/>
    <w:rsid w:val="00281EA8"/>
    <w:rsid w:val="00290AAE"/>
    <w:rsid w:val="00291820"/>
    <w:rsid w:val="00294495"/>
    <w:rsid w:val="002A2488"/>
    <w:rsid w:val="002A444C"/>
    <w:rsid w:val="002B31BC"/>
    <w:rsid w:val="002B6082"/>
    <w:rsid w:val="002D39D1"/>
    <w:rsid w:val="002D562C"/>
    <w:rsid w:val="002E18D0"/>
    <w:rsid w:val="002F0882"/>
    <w:rsid w:val="002F229B"/>
    <w:rsid w:val="002F35A9"/>
    <w:rsid w:val="003017B5"/>
    <w:rsid w:val="00322673"/>
    <w:rsid w:val="0034528B"/>
    <w:rsid w:val="0037256F"/>
    <w:rsid w:val="0038184D"/>
    <w:rsid w:val="003852B7"/>
    <w:rsid w:val="003A2888"/>
    <w:rsid w:val="003B2122"/>
    <w:rsid w:val="003B2A43"/>
    <w:rsid w:val="003C10D6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B4CA5"/>
    <w:rsid w:val="005D3238"/>
    <w:rsid w:val="005D41F7"/>
    <w:rsid w:val="005D4350"/>
    <w:rsid w:val="005E4CD5"/>
    <w:rsid w:val="005F15E9"/>
    <w:rsid w:val="005F47D8"/>
    <w:rsid w:val="005F6648"/>
    <w:rsid w:val="006015AA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690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911821"/>
    <w:rsid w:val="00911C62"/>
    <w:rsid w:val="009167BD"/>
    <w:rsid w:val="00920A12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14875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153D0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938AC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styleId="afb">
    <w:name w:val="No Spacing"/>
    <w:uiPriority w:val="1"/>
    <w:qFormat/>
    <w:rsid w:val="00920A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styleId="afb">
    <w:name w:val="No Spacing"/>
    <w:uiPriority w:val="1"/>
    <w:qFormat/>
    <w:rsid w:val="00920A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45257-B6E9-4A8C-9997-A83557429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1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153</cp:revision>
  <cp:lastPrinted>2021-07-14T04:31:00Z</cp:lastPrinted>
  <dcterms:created xsi:type="dcterms:W3CDTF">2019-01-30T08:36:00Z</dcterms:created>
  <dcterms:modified xsi:type="dcterms:W3CDTF">2021-07-14T04:32:00Z</dcterms:modified>
</cp:coreProperties>
</file>