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1A15DF" w:rsidP="00DE0E3E">
      <w:pPr>
        <w:widowControl w:val="0"/>
        <w:ind w:right="-1"/>
        <w:rPr>
          <w:sz w:val="28"/>
        </w:rPr>
      </w:pPr>
      <w:r>
        <w:rPr>
          <w:sz w:val="28"/>
        </w:rPr>
        <w:t>05 феврал</w:t>
      </w:r>
      <w:r w:rsidR="00C250EA">
        <w:rPr>
          <w:sz w:val="28"/>
        </w:rPr>
        <w:t>я 2020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№ 111-2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      </w:r>
            <w:proofErr w:type="gramEnd"/>
            <w:r w:rsidRPr="00030653">
              <w:rPr>
                <w:sz w:val="28"/>
                <w:szCs w:val="28"/>
              </w:rPr>
      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 xml:space="preserve">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рабочую группу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="00E1400B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Руководитель Рабочей группы: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Попова С.В.</w:t>
            </w:r>
            <w:r w:rsidR="00D24E95">
              <w:t xml:space="preserve"> – </w:t>
            </w:r>
            <w:r>
              <w:t>заместитель председателя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</w:t>
            </w:r>
            <w:r w:rsidR="00D24E95">
              <w:t>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DE0E3E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</w:t>
            </w:r>
            <w:r w:rsidR="00D24E95">
              <w:t xml:space="preserve">ева Л.Д. - </w:t>
            </w:r>
            <w:r>
              <w:t>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</w:t>
            </w:r>
            <w:r w:rsidRPr="008F6D3F">
              <w:t>;</w:t>
            </w:r>
          </w:p>
          <w:p w:rsidR="00E1400B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Скляров Ю.А.</w:t>
            </w:r>
            <w:r w:rsidR="00E1400B">
              <w:t xml:space="preserve"> </w:t>
            </w:r>
            <w:r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Cs w:val="28"/>
              </w:rPr>
              <w:t>Целин</w:t>
            </w:r>
            <w:r w:rsidR="00FD172B">
              <w:rPr>
                <w:szCs w:val="28"/>
              </w:rPr>
              <w:t>ского</w:t>
            </w:r>
            <w:proofErr w:type="spellEnd"/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496C15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proofErr w:type="spellStart"/>
            <w:r w:rsidR="00D02DB8">
              <w:t>Целинского</w:t>
            </w:r>
            <w:proofErr w:type="spellEnd"/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 xml:space="preserve">резерв составов участковых избирательных комиссий </w:t>
            </w:r>
            <w:proofErr w:type="spellStart"/>
            <w:r w:rsidR="00496C15">
              <w:t>Целинского</w:t>
            </w:r>
            <w:proofErr w:type="spellEnd"/>
            <w:r w:rsidR="00496C15">
              <w:t xml:space="preserve"> района Ростовской области</w:t>
            </w:r>
            <w:r w:rsidR="00D02DB8">
              <w:t xml:space="preserve"> – </w:t>
            </w:r>
            <w:r w:rsidR="0003387A">
              <w:t>28 февраля 2020</w:t>
            </w:r>
            <w:r w:rsidR="00D02DB8" w:rsidRPr="00496C15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возложить на заместителя председателя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</w:t>
            </w:r>
            <w:r w:rsidR="00681836">
              <w:t>а Ростовской области Попову С.В.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Pr="00C66C8C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Pr="00585FA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BA4FFC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05</w:t>
      </w:r>
      <w:r w:rsidR="002A7247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DB4575">
        <w:rPr>
          <w:sz w:val="28"/>
          <w:szCs w:val="28"/>
        </w:rPr>
        <w:t>я 2020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111-2</w:t>
      </w:r>
      <w:bookmarkStart w:id="0" w:name="_GoBack"/>
      <w:bookmarkEnd w:id="0"/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062AA1" w:rsidRDefault="00062AA1" w:rsidP="001C4D17">
            <w:pPr>
              <w:jc w:val="both"/>
              <w:rPr>
                <w:sz w:val="26"/>
                <w:szCs w:val="26"/>
              </w:rPr>
            </w:pPr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="00DB4575">
              <w:rPr>
                <w:sz w:val="26"/>
                <w:szCs w:val="26"/>
              </w:rPr>
              <w:t xml:space="preserve"> района Ростовской области от 31.01.2020 №110</w:t>
            </w:r>
            <w:r w:rsidRPr="00062AA1">
              <w:rPr>
                <w:sz w:val="26"/>
                <w:szCs w:val="26"/>
              </w:rPr>
              <w:t>-1</w:t>
            </w:r>
            <w:r w:rsidR="00DB4575">
              <w:rPr>
                <w:sz w:val="26"/>
                <w:szCs w:val="26"/>
              </w:rPr>
              <w:t>7</w:t>
            </w:r>
            <w:r w:rsidRPr="00062AA1">
              <w:rPr>
                <w:sz w:val="26"/>
                <w:szCs w:val="26"/>
              </w:rPr>
              <w:t xml:space="preserve"> «О сборе предложений для дополнительного зачисления в резерв составов участковых комиссий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A4FFC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 феврал</w:t>
            </w:r>
            <w:r w:rsidR="00DB4575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DB4575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Утверждение состава рабочей группы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B3CD5" w:rsidRPr="00062AA1" w:rsidRDefault="006B3CD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A4FFC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 феврал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DB457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F525C1" w:rsidRDefault="00062AA1" w:rsidP="00F525C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F525C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F525C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–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A4FFC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 феврал</w:t>
            </w:r>
            <w:r w:rsidR="00F525C1">
              <w:rPr>
                <w:rFonts w:ascii="Times New Roman" w:hAnsi="Times New Roman"/>
                <w:sz w:val="26"/>
                <w:szCs w:val="26"/>
              </w:rPr>
              <w:t>я 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Инспектор </w:t>
            </w:r>
          </w:p>
          <w:p w:rsidR="00062AA1" w:rsidRPr="00062AA1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Т.Н.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Чикунова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496C15" w:rsidRPr="005D1AA9" w:rsidRDefault="00E10FC3" w:rsidP="005D1AA9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в общественно – политической газете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B80E4E" w:rsidRDefault="00F525C1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 февраля 2020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В.В. </w:t>
            </w: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Лузько</w:t>
            </w:r>
            <w:proofErr w:type="spellEnd"/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06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-</w:t>
            </w:r>
            <w:r w:rsidR="00246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4"/>
                <w:szCs w:val="26"/>
              </w:rPr>
              <w:t>Ра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 составов УИК </w:t>
            </w:r>
            <w:proofErr w:type="spellStart"/>
            <w:r w:rsidR="00CE7D00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CE7D00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07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A4FFC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F525C1" w:rsidRPr="00BA4FFC">
              <w:rPr>
                <w:rFonts w:ascii="Times New Roman" w:hAnsi="Times New Roman"/>
                <w:sz w:val="26"/>
                <w:szCs w:val="26"/>
              </w:rPr>
              <w:t>18 февра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Прием предложений от субъектов выдвижения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07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18 февраля 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CE7D00" w:rsidRPr="00E10FC3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F525C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 февраля 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 w:rsidR="003D3585"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  <w:proofErr w:type="spellStart"/>
            <w:r w:rsidR="003D3585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3D3585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Организация проверки сведений по кандидатурам, предложенным субъектами выдвижения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BA4FFC" w:rsidRDefault="00F525C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07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 по</w:t>
            </w:r>
            <w:r w:rsidR="00BA4FFC">
              <w:rPr>
                <w:rFonts w:ascii="Times New Roman" w:hAnsi="Times New Roman"/>
                <w:sz w:val="26"/>
                <w:szCs w:val="26"/>
              </w:rPr>
              <w:t xml:space="preserve"> 25</w:t>
            </w:r>
            <w:r w:rsidR="00062AA1"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A4FFC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062AA1" w:rsidRDefault="0070297F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о зачислении в резерв составов участковых избирательных комиссий </w:t>
            </w:r>
            <w:proofErr w:type="spellStart"/>
            <w:r w:rsidR="00496C15" w:rsidRPr="00496C15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8C" w:rsidRDefault="00BA4FFC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 февраля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70297F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Введение в базу ГАС «Выборы» информации о кандидатах, предложенных для зачисления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BD1D83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="00062AA1"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со дня окончания приема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предложе</w:t>
            </w:r>
            <w:proofErr w:type="spellEnd"/>
            <w:r w:rsidR="00BD1D83"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gram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территориально</w:t>
            </w:r>
            <w:r w:rsidR="002F648E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го</w:t>
            </w:r>
            <w:proofErr w:type="spellEnd"/>
            <w:proofErr w:type="gram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области</w:t>
            </w:r>
          </w:p>
          <w:p w:rsidR="00CE7D00" w:rsidRDefault="00062AA1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6B3CD5" w:rsidRPr="002467BC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585F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51" w:bottom="28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D41" w:rsidRDefault="00C44D41" w:rsidP="00D24E95">
      <w:r>
        <w:separator/>
      </w:r>
    </w:p>
  </w:endnote>
  <w:endnote w:type="continuationSeparator" w:id="0">
    <w:p w:rsidR="00C44D41" w:rsidRDefault="00C44D41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DF6">
          <w:rPr>
            <w:noProof/>
          </w:rPr>
          <w:t>3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D41" w:rsidRDefault="00C44D41" w:rsidP="00D24E95">
      <w:r>
        <w:separator/>
      </w:r>
    </w:p>
  </w:footnote>
  <w:footnote w:type="continuationSeparator" w:id="0">
    <w:p w:rsidR="00C44D41" w:rsidRDefault="00C44D41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39</cp:revision>
  <cp:lastPrinted>2020-01-31T09:28:00Z</cp:lastPrinted>
  <dcterms:created xsi:type="dcterms:W3CDTF">2017-12-27T07:32:00Z</dcterms:created>
  <dcterms:modified xsi:type="dcterms:W3CDTF">2020-01-31T09:32:00Z</dcterms:modified>
</cp:coreProperties>
</file>