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4728" w:rsidRPr="003A2E11" w:rsidRDefault="00DE4728" w:rsidP="00DE4728">
      <w:pPr>
        <w:spacing w:after="120"/>
        <w:jc w:val="center"/>
        <w:rPr>
          <w:sz w:val="28"/>
        </w:rPr>
      </w:pPr>
      <w:r>
        <w:rPr>
          <w:noProof/>
        </w:rPr>
        <w:t xml:space="preserve">   </w:t>
      </w: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4728" w:rsidRPr="004B0983" w:rsidRDefault="00DE4728" w:rsidP="00DE4728">
      <w:pPr>
        <w:pStyle w:val="Postan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DE4728" w:rsidRPr="004B0983" w:rsidRDefault="00DE4728" w:rsidP="00DE4728">
      <w:pPr>
        <w:pStyle w:val="Postan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DE4728" w:rsidRPr="004B0983" w:rsidRDefault="00DE4728" w:rsidP="00DE4728">
      <w:pPr>
        <w:rPr>
          <w:sz w:val="28"/>
          <w:szCs w:val="28"/>
        </w:rPr>
      </w:pPr>
    </w:p>
    <w:p w:rsidR="00DE4728" w:rsidRDefault="00DE4728" w:rsidP="00DE4728">
      <w:pPr>
        <w:pStyle w:val="1"/>
      </w:pPr>
      <w:r>
        <w:t>ПОСТАНОВЛЕНИЕ</w:t>
      </w:r>
    </w:p>
    <w:p w:rsidR="00DE4728" w:rsidRDefault="00DE4728" w:rsidP="00DE4728"/>
    <w:p w:rsidR="00DE4728" w:rsidRPr="003A2E11" w:rsidRDefault="00DE4728" w:rsidP="00DE4728">
      <w:pPr>
        <w:rPr>
          <w:rFonts w:ascii="Times New Roman" w:hAnsi="Times New Roman" w:cs="Times New Roman"/>
          <w:sz w:val="28"/>
        </w:rPr>
      </w:pPr>
      <w:r w:rsidRPr="003A2E11">
        <w:rPr>
          <w:rFonts w:ascii="Times New Roman" w:hAnsi="Times New Roman" w:cs="Times New Roman"/>
          <w:sz w:val="28"/>
        </w:rPr>
        <w:t xml:space="preserve">12 августа 2016                                                               </w:t>
      </w:r>
      <w:r w:rsidR="000B6034">
        <w:rPr>
          <w:rFonts w:ascii="Times New Roman" w:hAnsi="Times New Roman" w:cs="Times New Roman"/>
          <w:sz w:val="28"/>
        </w:rPr>
        <w:t xml:space="preserve">  </w:t>
      </w:r>
      <w:r w:rsidRPr="003A2E11">
        <w:rPr>
          <w:rFonts w:ascii="Times New Roman" w:hAnsi="Times New Roman" w:cs="Times New Roman"/>
          <w:sz w:val="28"/>
        </w:rPr>
        <w:t xml:space="preserve">                 </w:t>
      </w:r>
      <w:r w:rsidR="00D4573A">
        <w:rPr>
          <w:rFonts w:ascii="Times New Roman" w:hAnsi="Times New Roman" w:cs="Times New Roman"/>
          <w:sz w:val="28"/>
        </w:rPr>
        <w:t xml:space="preserve">                       № 19-11</w:t>
      </w:r>
    </w:p>
    <w:p w:rsidR="00DE4728" w:rsidRPr="001730B8" w:rsidRDefault="00DE4728" w:rsidP="00DE4728">
      <w:pPr>
        <w:pStyle w:val="Postan"/>
      </w:pPr>
      <w:r w:rsidRPr="001730B8">
        <w:t>п. Целина</w:t>
      </w:r>
    </w:p>
    <w:p w:rsidR="00DE4728" w:rsidRDefault="00DE4728" w:rsidP="00DE4728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2093" w:type="dxa"/>
        <w:tblLook w:val="01E0"/>
      </w:tblPr>
      <w:tblGrid>
        <w:gridCol w:w="6520"/>
      </w:tblGrid>
      <w:tr w:rsidR="00DE4728" w:rsidRPr="00B4792E" w:rsidTr="00951AD7">
        <w:tc>
          <w:tcPr>
            <w:tcW w:w="6520" w:type="dxa"/>
          </w:tcPr>
          <w:p w:rsidR="00DE4728" w:rsidRPr="00B4792E" w:rsidRDefault="00DE4728" w:rsidP="00DE4728">
            <w:pPr>
              <w:pStyle w:val="Postan"/>
              <w:jc w:val="both"/>
              <w:rPr>
                <w:b/>
              </w:rPr>
            </w:pPr>
            <w:r>
              <w:rPr>
                <w:b/>
              </w:rPr>
              <w:t xml:space="preserve">О </w:t>
            </w:r>
            <w:r w:rsidRPr="00B4792E">
              <w:rPr>
                <w:b/>
              </w:rPr>
              <w:t>регистрации</w:t>
            </w:r>
            <w:r>
              <w:rPr>
                <w:b/>
              </w:rPr>
              <w:t xml:space="preserve"> Красавиной Натальи Анатольевны кандидатом</w:t>
            </w:r>
            <w:r w:rsidRPr="00B4792E">
              <w:rPr>
                <w:b/>
              </w:rPr>
              <w:t xml:space="preserve"> в депутаты Собрания</w:t>
            </w:r>
            <w:r w:rsidR="000B6034">
              <w:rPr>
                <w:b/>
              </w:rPr>
              <w:t xml:space="preserve"> депутатов </w:t>
            </w:r>
            <w:r>
              <w:rPr>
                <w:b/>
              </w:rPr>
              <w:t xml:space="preserve">Целинского </w:t>
            </w:r>
            <w:r w:rsidRPr="00B4792E">
              <w:rPr>
                <w:b/>
              </w:rPr>
              <w:t xml:space="preserve">сельского поселения </w:t>
            </w:r>
            <w:r>
              <w:rPr>
                <w:b/>
              </w:rPr>
              <w:t xml:space="preserve">четвертого созыва по Целинскому </w:t>
            </w:r>
            <w:proofErr w:type="spellStart"/>
            <w:r w:rsidRPr="00B4792E">
              <w:rPr>
                <w:b/>
              </w:rPr>
              <w:t>многомандатному</w:t>
            </w:r>
            <w:proofErr w:type="spellEnd"/>
            <w:r w:rsidRPr="00B4792E">
              <w:rPr>
                <w:b/>
              </w:rPr>
              <w:t xml:space="preserve"> избирательному округу №</w:t>
            </w:r>
            <w:r>
              <w:rPr>
                <w:b/>
              </w:rPr>
              <w:t>5</w:t>
            </w:r>
          </w:p>
        </w:tc>
      </w:tr>
    </w:tbl>
    <w:p w:rsidR="00DE4728" w:rsidRDefault="00DE4728" w:rsidP="00DE4728">
      <w:pPr>
        <w:pStyle w:val="Postan"/>
        <w:ind w:firstLine="720"/>
        <w:jc w:val="both"/>
      </w:pPr>
    </w:p>
    <w:p w:rsidR="00DE4728" w:rsidRDefault="00DE4728" w:rsidP="00DE4728">
      <w:pPr>
        <w:pStyle w:val="Postan"/>
        <w:spacing w:line="360" w:lineRule="auto"/>
        <w:jc w:val="both"/>
      </w:pPr>
      <w:r>
        <w:tab/>
      </w:r>
      <w:proofErr w:type="gramStart"/>
      <w:r>
        <w:t xml:space="preserve">Проверив соответствие выдвижения </w:t>
      </w:r>
      <w:r w:rsidRPr="00DE4728">
        <w:t>Красавиной Натальи Анатольевны</w:t>
      </w:r>
      <w:r>
        <w:t xml:space="preserve"> кандидатом в депутаты Собрания депутатов </w:t>
      </w:r>
      <w:r w:rsidRPr="007B0095">
        <w:t>Целинского</w:t>
      </w:r>
      <w:r>
        <w:t xml:space="preserve"> сельского поселения четвертого созыва по </w:t>
      </w:r>
      <w:r w:rsidRPr="007B0095">
        <w:t>Целинскому</w:t>
      </w:r>
      <w:r>
        <w:t xml:space="preserve"> </w:t>
      </w:r>
      <w:proofErr w:type="spellStart"/>
      <w:r>
        <w:t>многомандатному</w:t>
      </w:r>
      <w:proofErr w:type="spellEnd"/>
      <w:r>
        <w:t xml:space="preserve"> избирательному округу №5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и на основании статьи 14, статьи 15, части 1 статьи 30 Областного закона от 08.08.2011 № 645-ЗС «О выборах депутатов</w:t>
      </w:r>
      <w:proofErr w:type="gramEnd"/>
      <w:r>
        <w:t xml:space="preserve"> муниципальных образований в Ростовской области»,</w:t>
      </w:r>
    </w:p>
    <w:p w:rsidR="00DE4728" w:rsidRDefault="00DE4728" w:rsidP="00DE4728">
      <w:pPr>
        <w:pStyle w:val="Postan"/>
        <w:jc w:val="both"/>
      </w:pPr>
    </w:p>
    <w:p w:rsidR="00DE4728" w:rsidRDefault="00DE4728" w:rsidP="00DE4728">
      <w:pPr>
        <w:pStyle w:val="Postan"/>
        <w:spacing w:line="360" w:lineRule="auto"/>
        <w:jc w:val="both"/>
      </w:pPr>
      <w:r>
        <w:tab/>
        <w:t>Территориальная избирательная комиссия Целинского района Ростовской области ПОСТАНОВЛЯЕТ:</w:t>
      </w:r>
    </w:p>
    <w:p w:rsidR="00DE4728" w:rsidRDefault="00DE4728" w:rsidP="00DE4728">
      <w:pPr>
        <w:pStyle w:val="Postan"/>
        <w:jc w:val="both"/>
      </w:pPr>
    </w:p>
    <w:p w:rsidR="00DE4728" w:rsidRPr="003E4276" w:rsidRDefault="00DE4728" w:rsidP="00DE4728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1. </w:t>
      </w:r>
      <w:r w:rsidRPr="003E4276">
        <w:rPr>
          <w:szCs w:val="28"/>
        </w:rPr>
        <w:t>Зарегистрировать кандидато</w:t>
      </w:r>
      <w:r>
        <w:rPr>
          <w:szCs w:val="28"/>
        </w:rPr>
        <w:t>м в депутаты Собрания депутатов</w:t>
      </w:r>
      <w:r>
        <w:t xml:space="preserve"> </w:t>
      </w:r>
      <w:r w:rsidRPr="007B0095">
        <w:t>Целинского</w:t>
      </w:r>
      <w:r>
        <w:t xml:space="preserve"> </w:t>
      </w:r>
      <w:r w:rsidRPr="003E4276">
        <w:rPr>
          <w:szCs w:val="28"/>
        </w:rPr>
        <w:t xml:space="preserve">сельского поселения </w:t>
      </w:r>
      <w:r>
        <w:rPr>
          <w:szCs w:val="28"/>
        </w:rPr>
        <w:t>четвертого созыва по</w:t>
      </w:r>
      <w:r>
        <w:t xml:space="preserve"> </w:t>
      </w:r>
      <w:r w:rsidRPr="007B0095">
        <w:t>Целинскому</w:t>
      </w:r>
      <w:r>
        <w:t xml:space="preserve"> </w:t>
      </w:r>
      <w:proofErr w:type="spellStart"/>
      <w:r w:rsidRPr="003E4276">
        <w:rPr>
          <w:szCs w:val="28"/>
        </w:rPr>
        <w:t>многоманд</w:t>
      </w:r>
      <w:r>
        <w:rPr>
          <w:szCs w:val="28"/>
        </w:rPr>
        <w:t>атному</w:t>
      </w:r>
      <w:proofErr w:type="spellEnd"/>
      <w:r>
        <w:rPr>
          <w:szCs w:val="28"/>
        </w:rPr>
        <w:t xml:space="preserve"> избирательному округу №</w:t>
      </w:r>
      <w:bookmarkStart w:id="0" w:name="_GoBack"/>
      <w:bookmarkEnd w:id="0"/>
      <w:r>
        <w:rPr>
          <w:szCs w:val="28"/>
        </w:rPr>
        <w:t>5</w:t>
      </w:r>
      <w:r>
        <w:t xml:space="preserve"> Красавину Наталью Анатольевну</w:t>
      </w:r>
      <w:r>
        <w:rPr>
          <w:szCs w:val="28"/>
        </w:rPr>
        <w:t>;</w:t>
      </w:r>
      <w:r w:rsidR="000B6034">
        <w:rPr>
          <w:szCs w:val="28"/>
        </w:rPr>
        <w:t xml:space="preserve"> </w:t>
      </w:r>
      <w:r>
        <w:rPr>
          <w:szCs w:val="28"/>
        </w:rPr>
        <w:t>1973 года рождения; место жительства:</w:t>
      </w:r>
      <w:r w:rsidRPr="003E4276">
        <w:rPr>
          <w:szCs w:val="28"/>
        </w:rPr>
        <w:t xml:space="preserve"> Ростовская область, Целинс</w:t>
      </w:r>
      <w:r>
        <w:rPr>
          <w:szCs w:val="28"/>
        </w:rPr>
        <w:t xml:space="preserve">кий район, поселок Целина; место </w:t>
      </w:r>
      <w:r>
        <w:rPr>
          <w:szCs w:val="28"/>
        </w:rPr>
        <w:lastRenderedPageBreak/>
        <w:t xml:space="preserve">работы: Муниципальное  бюджетное образовательное учреждение </w:t>
      </w:r>
      <w:proofErr w:type="spellStart"/>
      <w:r>
        <w:rPr>
          <w:szCs w:val="28"/>
        </w:rPr>
        <w:t>Целинская</w:t>
      </w:r>
      <w:proofErr w:type="spellEnd"/>
      <w:r>
        <w:rPr>
          <w:szCs w:val="28"/>
        </w:rPr>
        <w:t xml:space="preserve"> средняя общеобразовательная школа №8, заместитель директора по учебной работе; самовыдвижение.</w:t>
      </w:r>
    </w:p>
    <w:p w:rsidR="00DE4728" w:rsidRPr="003E4276" w:rsidRDefault="00DE4728" w:rsidP="00DE4728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2. </w:t>
      </w:r>
      <w:r w:rsidRPr="003E4276">
        <w:rPr>
          <w:szCs w:val="28"/>
        </w:rPr>
        <w:t>Выдать зарегистрированному кандидат</w:t>
      </w:r>
      <w:r>
        <w:rPr>
          <w:szCs w:val="28"/>
        </w:rPr>
        <w:t>у в депутаты Собрания депутатов</w:t>
      </w:r>
      <w:r w:rsidRPr="003E4276">
        <w:rPr>
          <w:szCs w:val="28"/>
        </w:rPr>
        <w:t xml:space="preserve"> </w:t>
      </w:r>
      <w:r w:rsidRPr="007B0095">
        <w:t>Целинского</w:t>
      </w:r>
      <w:r w:rsidRPr="003E4276">
        <w:rPr>
          <w:szCs w:val="28"/>
        </w:rPr>
        <w:t xml:space="preserve"> сельского поселения </w:t>
      </w:r>
      <w:r>
        <w:rPr>
          <w:szCs w:val="28"/>
        </w:rPr>
        <w:t>четвертого</w:t>
      </w:r>
      <w:r w:rsidRPr="003E4276">
        <w:rPr>
          <w:szCs w:val="28"/>
        </w:rPr>
        <w:t xml:space="preserve"> созыва по </w:t>
      </w:r>
      <w:r w:rsidRPr="007B0095">
        <w:t>Целинскому</w:t>
      </w:r>
      <w:r>
        <w:t xml:space="preserve"> </w:t>
      </w:r>
      <w:proofErr w:type="spellStart"/>
      <w:r w:rsidRPr="003E4276">
        <w:rPr>
          <w:szCs w:val="28"/>
        </w:rPr>
        <w:t>многоманд</w:t>
      </w:r>
      <w:r>
        <w:rPr>
          <w:szCs w:val="28"/>
        </w:rPr>
        <w:t>атному</w:t>
      </w:r>
      <w:proofErr w:type="spellEnd"/>
      <w:r>
        <w:rPr>
          <w:szCs w:val="28"/>
        </w:rPr>
        <w:t xml:space="preserve"> избирательному округу №5</w:t>
      </w:r>
      <w:r>
        <w:t xml:space="preserve"> Красавиной Наталье Анатольевне </w:t>
      </w:r>
      <w:r w:rsidRPr="003E4276">
        <w:rPr>
          <w:szCs w:val="28"/>
        </w:rPr>
        <w:t>удостоверение</w:t>
      </w:r>
      <w:r>
        <w:rPr>
          <w:szCs w:val="28"/>
        </w:rPr>
        <w:t xml:space="preserve"> о регистрации</w:t>
      </w:r>
      <w:r w:rsidRPr="003E4276">
        <w:rPr>
          <w:szCs w:val="28"/>
        </w:rPr>
        <w:t>.</w:t>
      </w:r>
    </w:p>
    <w:p w:rsidR="00DE4728" w:rsidRDefault="00DE4728" w:rsidP="00DE4728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3. Направить </w:t>
      </w:r>
      <w:r w:rsidRPr="003E4276">
        <w:rPr>
          <w:szCs w:val="28"/>
        </w:rPr>
        <w:t xml:space="preserve">сведения о зарегистрированном кандидате в </w:t>
      </w:r>
      <w:r>
        <w:rPr>
          <w:szCs w:val="28"/>
        </w:rPr>
        <w:t>Муниципальное унитарное предприятие Целинского района Ростовской области телерадиовещательная компания</w:t>
      </w:r>
      <w:r w:rsidRPr="003E4276">
        <w:rPr>
          <w:szCs w:val="28"/>
        </w:rPr>
        <w:t xml:space="preserve"> «Дельта».</w:t>
      </w:r>
    </w:p>
    <w:p w:rsidR="000B6034" w:rsidRPr="003A2E11" w:rsidRDefault="00DE4728" w:rsidP="000B6034">
      <w:pPr>
        <w:tabs>
          <w:tab w:val="num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 w:rsidRPr="003A2E11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A2E11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A2E11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интернет – странице Территориальной избирательной комиссии Целинс</w:t>
      </w:r>
      <w:r w:rsidR="000B6034">
        <w:rPr>
          <w:rFonts w:ascii="Times New Roman" w:hAnsi="Times New Roman" w:cs="Times New Roman"/>
          <w:sz w:val="28"/>
          <w:szCs w:val="28"/>
        </w:rPr>
        <w:t>кого района Ростовской области.</w:t>
      </w:r>
    </w:p>
    <w:p w:rsidR="00DE4728" w:rsidRDefault="00DE4728" w:rsidP="00DE4728">
      <w:pPr>
        <w:pStyle w:val="Postan"/>
        <w:widowControl w:val="0"/>
        <w:spacing w:line="360" w:lineRule="auto"/>
        <w:jc w:val="both"/>
        <w:rPr>
          <w:szCs w:val="28"/>
        </w:rPr>
      </w:pPr>
      <w:r>
        <w:tab/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секретаря Территориальной избирательной комиссии Целинского района Ростовской области Л.Д. Сычеву.</w:t>
      </w:r>
    </w:p>
    <w:p w:rsidR="00DE4728" w:rsidRPr="007B0095" w:rsidRDefault="00DE4728" w:rsidP="00DE4728">
      <w:pPr>
        <w:pStyle w:val="Postan"/>
        <w:widowControl w:val="0"/>
        <w:spacing w:line="360" w:lineRule="auto"/>
        <w:jc w:val="both"/>
      </w:pPr>
    </w:p>
    <w:p w:rsidR="00DE4728" w:rsidRDefault="000B6034" w:rsidP="000B6034">
      <w:pPr>
        <w:pStyle w:val="Postan"/>
        <w:widowControl w:val="0"/>
        <w:spacing w:line="360" w:lineRule="auto"/>
        <w:jc w:val="both"/>
        <w:rPr>
          <w:szCs w:val="28"/>
        </w:rPr>
      </w:pPr>
      <w:r>
        <w:rPr>
          <w:b/>
          <w:szCs w:val="28"/>
        </w:rPr>
        <w:tab/>
      </w:r>
      <w:r w:rsidR="00DE4728" w:rsidRPr="000F1F8B">
        <w:rPr>
          <w:b/>
          <w:szCs w:val="28"/>
        </w:rPr>
        <w:t>Приложение:</w:t>
      </w:r>
      <w:r w:rsidR="00DE4728" w:rsidRPr="000F1F8B">
        <w:rPr>
          <w:szCs w:val="28"/>
        </w:rPr>
        <w:t xml:space="preserve"> Итоговый протокол проверки подписных листов с подписями избирателей в поддержку выдвижения кандидата</w:t>
      </w:r>
      <w:r w:rsidR="00DE4728">
        <w:rPr>
          <w:szCs w:val="28"/>
        </w:rPr>
        <w:t>.</w:t>
      </w:r>
    </w:p>
    <w:p w:rsidR="00DE4728" w:rsidRDefault="00DE4728" w:rsidP="000B6034">
      <w:pPr>
        <w:pStyle w:val="Postan"/>
        <w:widowControl w:val="0"/>
        <w:spacing w:line="360" w:lineRule="auto"/>
        <w:jc w:val="both"/>
      </w:pPr>
    </w:p>
    <w:p w:rsidR="00DE4728" w:rsidRPr="00C925BA" w:rsidRDefault="00DE4728" w:rsidP="00DE4728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>
        <w:rPr>
          <w:b w:val="0"/>
          <w:szCs w:val="28"/>
        </w:rPr>
        <w:t>Дата регистрации – 12</w:t>
      </w:r>
      <w:r w:rsidRPr="00C925BA">
        <w:rPr>
          <w:b w:val="0"/>
          <w:szCs w:val="28"/>
        </w:rPr>
        <w:t xml:space="preserve"> августа 2016 года;</w:t>
      </w:r>
    </w:p>
    <w:p w:rsidR="00DE4728" w:rsidRPr="003E4276" w:rsidRDefault="00DE4728" w:rsidP="00DE4728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 w:rsidRPr="003E4276">
        <w:rPr>
          <w:szCs w:val="28"/>
        </w:rPr>
        <w:t xml:space="preserve">время регистрации – </w:t>
      </w:r>
      <w:r w:rsidR="00D4573A">
        <w:rPr>
          <w:szCs w:val="28"/>
        </w:rPr>
        <w:t>15 час. 55</w:t>
      </w:r>
      <w:r>
        <w:rPr>
          <w:szCs w:val="28"/>
        </w:rPr>
        <w:t xml:space="preserve"> мин.</w:t>
      </w:r>
    </w:p>
    <w:p w:rsidR="00DE4728" w:rsidRPr="003E4276" w:rsidRDefault="00DE4728" w:rsidP="00DE4728">
      <w:pPr>
        <w:spacing w:line="360" w:lineRule="auto"/>
        <w:rPr>
          <w:sz w:val="28"/>
          <w:szCs w:val="28"/>
        </w:rPr>
      </w:pPr>
    </w:p>
    <w:p w:rsidR="00DE4728" w:rsidRPr="003A2E11" w:rsidRDefault="00DE4728" w:rsidP="00DE4728">
      <w:pPr>
        <w:jc w:val="both"/>
        <w:rPr>
          <w:rFonts w:ascii="Times New Roman" w:hAnsi="Times New Roman" w:cs="Times New Roman"/>
          <w:sz w:val="28"/>
          <w:szCs w:val="28"/>
        </w:rPr>
      </w:pPr>
      <w:r w:rsidRPr="003A2E11"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                         </w:t>
      </w:r>
      <w:r w:rsidR="000B6034">
        <w:rPr>
          <w:rFonts w:ascii="Times New Roman" w:hAnsi="Times New Roman" w:cs="Times New Roman"/>
          <w:sz w:val="28"/>
          <w:szCs w:val="28"/>
        </w:rPr>
        <w:t xml:space="preserve">      </w:t>
      </w:r>
      <w:r w:rsidRPr="003A2E11">
        <w:rPr>
          <w:rFonts w:ascii="Times New Roman" w:hAnsi="Times New Roman" w:cs="Times New Roman"/>
          <w:sz w:val="28"/>
          <w:szCs w:val="28"/>
        </w:rPr>
        <w:t xml:space="preserve"> Е.П. Горбунов</w:t>
      </w:r>
    </w:p>
    <w:p w:rsidR="00DE4728" w:rsidRPr="003A2E11" w:rsidRDefault="00DE4728" w:rsidP="00DE4728">
      <w:pPr>
        <w:tabs>
          <w:tab w:val="left" w:pos="900"/>
        </w:tabs>
        <w:rPr>
          <w:rFonts w:ascii="Times New Roman" w:hAnsi="Times New Roman" w:cs="Times New Roman"/>
          <w:sz w:val="28"/>
          <w:szCs w:val="28"/>
        </w:rPr>
      </w:pPr>
      <w:r w:rsidRPr="003A2E11">
        <w:rPr>
          <w:rFonts w:ascii="Times New Roman" w:hAnsi="Times New Roman" w:cs="Times New Roman"/>
          <w:sz w:val="28"/>
          <w:szCs w:val="28"/>
        </w:rPr>
        <w:t>Секретарь комиссии                                                                                Л.Д. Сычева</w:t>
      </w:r>
    </w:p>
    <w:p w:rsidR="00DE4728" w:rsidRPr="003E4276" w:rsidRDefault="00DE4728" w:rsidP="00DE4728">
      <w:pPr>
        <w:spacing w:line="360" w:lineRule="auto"/>
        <w:jc w:val="both"/>
        <w:rPr>
          <w:sz w:val="28"/>
          <w:szCs w:val="28"/>
        </w:rPr>
      </w:pPr>
    </w:p>
    <w:p w:rsidR="004916D8" w:rsidRDefault="004916D8" w:rsidP="004916D8"/>
    <w:p w:rsidR="00D937E9" w:rsidRDefault="00D937E9"/>
    <w:sectPr w:rsidR="00D937E9" w:rsidSect="00A61086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916D8"/>
    <w:rsid w:val="000828AB"/>
    <w:rsid w:val="000B6034"/>
    <w:rsid w:val="000F1F8B"/>
    <w:rsid w:val="001949A1"/>
    <w:rsid w:val="004916D8"/>
    <w:rsid w:val="0049344B"/>
    <w:rsid w:val="004D53AF"/>
    <w:rsid w:val="005034E7"/>
    <w:rsid w:val="005638E9"/>
    <w:rsid w:val="00594385"/>
    <w:rsid w:val="005E555A"/>
    <w:rsid w:val="006A144F"/>
    <w:rsid w:val="006B429A"/>
    <w:rsid w:val="006B6BA5"/>
    <w:rsid w:val="00762965"/>
    <w:rsid w:val="007A756D"/>
    <w:rsid w:val="009E20F6"/>
    <w:rsid w:val="00A03B07"/>
    <w:rsid w:val="00A17BE3"/>
    <w:rsid w:val="00A24880"/>
    <w:rsid w:val="00A61086"/>
    <w:rsid w:val="00A94497"/>
    <w:rsid w:val="00AB204C"/>
    <w:rsid w:val="00C80AC6"/>
    <w:rsid w:val="00C84A07"/>
    <w:rsid w:val="00C9097C"/>
    <w:rsid w:val="00CA1C3D"/>
    <w:rsid w:val="00CD2EFC"/>
    <w:rsid w:val="00D02394"/>
    <w:rsid w:val="00D4573A"/>
    <w:rsid w:val="00D84C8D"/>
    <w:rsid w:val="00D937E9"/>
    <w:rsid w:val="00DE4728"/>
    <w:rsid w:val="00ED474E"/>
    <w:rsid w:val="00EF67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56D"/>
  </w:style>
  <w:style w:type="paragraph" w:styleId="1">
    <w:name w:val="heading 1"/>
    <w:basedOn w:val="a"/>
    <w:next w:val="a"/>
    <w:link w:val="10"/>
    <w:uiPriority w:val="9"/>
    <w:qFormat/>
    <w:rsid w:val="004916D8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916D8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ody Text"/>
    <w:basedOn w:val="a"/>
    <w:link w:val="a4"/>
    <w:semiHidden/>
    <w:unhideWhenUsed/>
    <w:rsid w:val="004916D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4916D8"/>
    <w:rPr>
      <w:rFonts w:ascii="Times New Roman" w:eastAsia="Times New Roman" w:hAnsi="Times New Roman" w:cs="Times New Roman"/>
      <w:sz w:val="28"/>
      <w:szCs w:val="20"/>
    </w:rPr>
  </w:style>
  <w:style w:type="paragraph" w:customStyle="1" w:styleId="Postan">
    <w:name w:val="Postan"/>
    <w:basedOn w:val="a"/>
    <w:rsid w:val="004916D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4916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916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794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395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Целинского района</Company>
  <LinksUpToDate>false</LinksUpToDate>
  <CharactersWithSpaces>2645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Надеина Полина Ивановна</cp:lastModifiedBy>
  <cp:revision>31</cp:revision>
  <cp:lastPrinted>2016-08-12T08:35:00Z</cp:lastPrinted>
  <dcterms:created xsi:type="dcterms:W3CDTF">2016-08-05T13:12:00Z</dcterms:created>
  <dcterms:modified xsi:type="dcterms:W3CDTF">2016-08-12T08:36:00Z</dcterms:modified>
</cp:coreProperties>
</file>