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66CB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  <w:bookmarkStart w:id="0" w:name="_GoBack"/>
      <w:bookmarkEnd w:id="0"/>
      <w:r w:rsidR="00A4744D">
        <w:rPr>
          <w:rFonts w:ascii="Times New Roman" w:hAnsi="Times New Roman" w:cs="Times New Roman"/>
          <w:sz w:val="28"/>
        </w:rPr>
        <w:t>42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6095"/>
      </w:tblGrid>
      <w:tr w:rsidR="00D966CB" w:rsidTr="00E16201">
        <w:tc>
          <w:tcPr>
            <w:tcW w:w="6095" w:type="dxa"/>
            <w:hideMark/>
          </w:tcPr>
          <w:p w:rsidR="00D966CB" w:rsidRDefault="00D966CB" w:rsidP="00FA42A3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FA42A3">
              <w:rPr>
                <w:b/>
              </w:rPr>
              <w:t xml:space="preserve">Польшина Евгения Анатольевича </w:t>
            </w:r>
            <w:r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FA42A3">
        <w:t xml:space="preserve">Польшина Евгения Анатольевича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E16201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</w:t>
      </w:r>
      <w:r w:rsidR="00E16201">
        <w:t>стовской области ПОСТАНОВЛЯЕТ: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A4744D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FA42A3">
        <w:t xml:space="preserve"> Польшина </w:t>
      </w:r>
      <w:r w:rsidR="00FA42A3">
        <w:lastRenderedPageBreak/>
        <w:t>Евгения Анатольевича</w:t>
      </w:r>
      <w:r w:rsidR="00FA42A3">
        <w:rPr>
          <w:szCs w:val="28"/>
        </w:rPr>
        <w:t>; 1982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>, Целинский район, село Средний Егорлык</w:t>
      </w:r>
      <w:r w:rsidR="00104F4C">
        <w:rPr>
          <w:szCs w:val="28"/>
        </w:rPr>
        <w:t>; место работы:</w:t>
      </w:r>
      <w:r w:rsidR="00E16201">
        <w:rPr>
          <w:szCs w:val="28"/>
        </w:rPr>
        <w:t xml:space="preserve"> </w:t>
      </w:r>
      <w:r w:rsidR="00FA42A3">
        <w:rPr>
          <w:szCs w:val="28"/>
        </w:rPr>
        <w:t>«</w:t>
      </w:r>
      <w:proofErr w:type="spellStart"/>
      <w:r w:rsidR="00FA42A3">
        <w:rPr>
          <w:szCs w:val="28"/>
        </w:rPr>
        <w:t>Газпромтрансгаз</w:t>
      </w:r>
      <w:proofErr w:type="spellEnd"/>
      <w:r w:rsidR="00FA42A3">
        <w:rPr>
          <w:szCs w:val="28"/>
        </w:rPr>
        <w:t xml:space="preserve"> Краснодар», оператор газораспределительной станции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A4744D">
        <w:rPr>
          <w:szCs w:val="28"/>
        </w:rPr>
        <w:t xml:space="preserve"> </w:t>
      </w:r>
      <w:r w:rsidR="00FA42A3">
        <w:t xml:space="preserve">Польшину Евгению Анатольевичу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A4744D">
        <w:rPr>
          <w:szCs w:val="28"/>
        </w:rPr>
        <w:t>18</w:t>
      </w:r>
      <w:r>
        <w:rPr>
          <w:szCs w:val="28"/>
        </w:rPr>
        <w:t xml:space="preserve"> час.</w:t>
      </w:r>
      <w:r w:rsidR="00A4744D">
        <w:rPr>
          <w:szCs w:val="28"/>
        </w:rPr>
        <w:t xml:space="preserve"> 30 </w:t>
      </w:r>
      <w:r w:rsidR="00D966CB">
        <w:rPr>
          <w:szCs w:val="28"/>
        </w:rPr>
        <w:t>мин.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A4744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A14CC"/>
    <w:rsid w:val="00104F4C"/>
    <w:rsid w:val="005A5182"/>
    <w:rsid w:val="005E4CB3"/>
    <w:rsid w:val="00876F79"/>
    <w:rsid w:val="00A4744D"/>
    <w:rsid w:val="00CD5388"/>
    <w:rsid w:val="00D966CB"/>
    <w:rsid w:val="00DB64A8"/>
    <w:rsid w:val="00E16201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10</cp:revision>
  <cp:lastPrinted>2016-08-12T10:23:00Z</cp:lastPrinted>
  <dcterms:created xsi:type="dcterms:W3CDTF">2016-08-09T19:05:00Z</dcterms:created>
  <dcterms:modified xsi:type="dcterms:W3CDTF">2016-08-12T10:23:00Z</dcterms:modified>
</cp:coreProperties>
</file>