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6401E4" w:rsidP="00256FCB">
      <w:pPr>
        <w:widowControl w:val="0"/>
        <w:rPr>
          <w:sz w:val="28"/>
        </w:rPr>
      </w:pPr>
      <w:r>
        <w:rPr>
          <w:sz w:val="28"/>
        </w:rPr>
        <w:t>1</w:t>
      </w:r>
      <w:r w:rsidR="00F65747">
        <w:rPr>
          <w:sz w:val="28"/>
        </w:rPr>
        <w:t>7 сентября</w:t>
      </w:r>
      <w:r w:rsidR="007D14D9">
        <w:rPr>
          <w:sz w:val="28"/>
        </w:rPr>
        <w:t xml:space="preserve"> 2019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                         </w:t>
      </w:r>
      <w:r w:rsidR="00256FCB">
        <w:rPr>
          <w:sz w:val="28"/>
        </w:rPr>
        <w:t xml:space="preserve">          </w:t>
      </w:r>
      <w:r w:rsidR="00F65747">
        <w:rPr>
          <w:sz w:val="28"/>
        </w:rPr>
        <w:t xml:space="preserve">                        № 106-5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256FCB" w:rsidRDefault="00256FCB" w:rsidP="002B31BC">
      <w:pPr>
        <w:tabs>
          <w:tab w:val="left" w:pos="6663"/>
          <w:tab w:val="left" w:pos="8222"/>
        </w:tabs>
        <w:ind w:left="2410" w:right="2267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участковых комиссий </w:t>
      </w:r>
      <w:proofErr w:type="spellStart"/>
      <w:r w:rsidR="0015202D">
        <w:rPr>
          <w:b/>
          <w:bCs/>
          <w:sz w:val="28"/>
          <w:szCs w:val="28"/>
        </w:rPr>
        <w:t>Целинского</w:t>
      </w:r>
      <w:proofErr w:type="spellEnd"/>
      <w:r w:rsidRPr="00256FCB">
        <w:rPr>
          <w:b/>
          <w:bCs/>
          <w:sz w:val="28"/>
          <w:szCs w:val="28"/>
          <w:lang w:val="x-none"/>
        </w:rPr>
        <w:t xml:space="preserve"> района</w:t>
      </w:r>
      <w:r w:rsidRPr="00256FCB">
        <w:rPr>
          <w:b/>
          <w:bCs/>
          <w:sz w:val="28"/>
          <w:szCs w:val="28"/>
        </w:rPr>
        <w:t xml:space="preserve"> Ростовской области</w:t>
      </w:r>
    </w:p>
    <w:p w:rsidR="00256FCB" w:rsidRPr="00B70EB3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2"/>
          <w:szCs w:val="22"/>
        </w:rPr>
      </w:pPr>
    </w:p>
    <w:p w:rsidR="00A56529" w:rsidRPr="00F65747" w:rsidRDefault="00A56529" w:rsidP="00A56529">
      <w:pPr>
        <w:ind w:firstLine="709"/>
        <w:jc w:val="both"/>
        <w:rPr>
          <w:sz w:val="28"/>
          <w:szCs w:val="28"/>
        </w:rPr>
      </w:pPr>
      <w:r w:rsidRPr="009A5F61">
        <w:rPr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</w:t>
      </w:r>
      <w:r>
        <w:rPr>
          <w:sz w:val="28"/>
          <w:szCs w:val="28"/>
        </w:rPr>
        <w:t>кой Федерации», руководствуясь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</w:t>
      </w:r>
      <w:r w:rsidRPr="009A5F61">
        <w:rPr>
          <w:sz w:val="28"/>
          <w:szCs w:val="28"/>
        </w:rPr>
        <w:t xml:space="preserve"> №152/1137-6 «О порядке </w:t>
      </w:r>
      <w:proofErr w:type="gramStart"/>
      <w:r w:rsidRPr="009A5F61">
        <w:rPr>
          <w:sz w:val="28"/>
          <w:szCs w:val="28"/>
        </w:rPr>
        <w:t xml:space="preserve">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>
        <w:rPr>
          <w:sz w:val="28"/>
          <w:szCs w:val="28"/>
        </w:rPr>
        <w:t>постановлениями</w:t>
      </w:r>
      <w:r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>
        <w:rPr>
          <w:sz w:val="28"/>
          <w:szCs w:val="28"/>
        </w:rPr>
        <w:t xml:space="preserve">асти», </w:t>
      </w:r>
      <w:r w:rsidRPr="009A5F61">
        <w:rPr>
          <w:sz w:val="28"/>
          <w:szCs w:val="28"/>
        </w:rPr>
        <w:t>№38-9 «О возложении полномочий по формированию резерва составов участковых комиссий на территориальные избирательные комиссии» и на основании постановлени</w:t>
      </w:r>
      <w:r>
        <w:rPr>
          <w:sz w:val="28"/>
          <w:szCs w:val="28"/>
        </w:rPr>
        <w:t>я</w:t>
      </w:r>
      <w:r w:rsidRPr="009A5F61">
        <w:rPr>
          <w:sz w:val="28"/>
          <w:szCs w:val="28"/>
        </w:rPr>
        <w:t xml:space="preserve"> Территориальной изби</w:t>
      </w:r>
      <w:r>
        <w:rPr>
          <w:sz w:val="28"/>
          <w:szCs w:val="28"/>
        </w:rPr>
        <w:t xml:space="preserve">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</w:t>
      </w:r>
      <w:r w:rsidR="00F65747">
        <w:rPr>
          <w:sz w:val="28"/>
          <w:szCs w:val="28"/>
        </w:rPr>
        <w:t xml:space="preserve">ской области от 27.09.2019 №106-4 </w:t>
      </w:r>
      <w:r w:rsidR="00F65747" w:rsidRPr="00F65747">
        <w:rPr>
          <w:sz w:val="28"/>
          <w:szCs w:val="28"/>
        </w:rPr>
        <w:t xml:space="preserve">«О назначении члена участковой комиссии избирательного участка, участка референдума № 2389 </w:t>
      </w:r>
      <w:proofErr w:type="spellStart"/>
      <w:r w:rsidR="00F65747" w:rsidRPr="00F65747">
        <w:rPr>
          <w:sz w:val="28"/>
          <w:szCs w:val="28"/>
        </w:rPr>
        <w:t>Целинского</w:t>
      </w:r>
      <w:proofErr w:type="spellEnd"/>
      <w:r w:rsidR="00F65747" w:rsidRPr="00F65747">
        <w:rPr>
          <w:sz w:val="28"/>
          <w:szCs w:val="28"/>
        </w:rPr>
        <w:t xml:space="preserve"> района</w:t>
      </w:r>
      <w:proofErr w:type="gramEnd"/>
      <w:r w:rsidR="00F65747" w:rsidRPr="00F65747">
        <w:rPr>
          <w:sz w:val="28"/>
          <w:szCs w:val="28"/>
        </w:rPr>
        <w:t xml:space="preserve"> Ростовской области с правом решающего голоса»</w:t>
      </w:r>
      <w:r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9359D1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EA66D0" w:rsidRDefault="00A56529" w:rsidP="00A56529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6D0">
        <w:rPr>
          <w:rFonts w:ascii="Times New Roman" w:hAnsi="Times New Roman" w:cs="Times New Roman"/>
          <w:sz w:val="28"/>
          <w:szCs w:val="28"/>
        </w:rPr>
        <w:t xml:space="preserve">1. Исключить из резерва составов </w:t>
      </w:r>
      <w:r w:rsidRPr="00EA66D0">
        <w:rPr>
          <w:rFonts w:ascii="Times New Roman" w:hAnsi="Times New Roman" w:cs="Times New Roman"/>
          <w:bCs/>
          <w:sz w:val="28"/>
          <w:szCs w:val="28"/>
        </w:rPr>
        <w:t xml:space="preserve">участковых комиссий </w:t>
      </w:r>
      <w:r w:rsidRPr="00EA66D0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Pr="00EA66D0">
        <w:rPr>
          <w:rFonts w:ascii="Times New Roman" w:hAnsi="Times New Roman" w:cs="Times New Roman"/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rFonts w:ascii="Times New Roman" w:hAnsi="Times New Roman" w:cs="Times New Roman"/>
          <w:bCs/>
          <w:sz w:val="28"/>
          <w:szCs w:val="28"/>
        </w:rPr>
        <w:t>Целинского</w:t>
      </w:r>
      <w:proofErr w:type="spellEnd"/>
      <w:r w:rsidRPr="00EA66D0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</w:t>
      </w:r>
      <w:r>
        <w:rPr>
          <w:rFonts w:ascii="Times New Roman" w:hAnsi="Times New Roman" w:cs="Times New Roman"/>
          <w:bCs/>
          <w:sz w:val="28"/>
          <w:szCs w:val="28"/>
        </w:rPr>
        <w:t>и лиц, согласно приложению</w:t>
      </w:r>
      <w:r w:rsidRPr="00EA66D0">
        <w:rPr>
          <w:rFonts w:ascii="Times New Roman" w:hAnsi="Times New Roman" w:cs="Times New Roman"/>
          <w:bCs/>
          <w:sz w:val="28"/>
          <w:szCs w:val="28"/>
        </w:rPr>
        <w:t>.</w:t>
      </w:r>
      <w:r w:rsidRPr="00EA66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FCB" w:rsidRPr="009359D1" w:rsidRDefault="00F27344" w:rsidP="00A56529">
      <w:pPr>
        <w:widowControl w:val="0"/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в </w:t>
      </w:r>
      <w:r w:rsidR="00256FCB" w:rsidRPr="00570D30">
        <w:rPr>
          <w:sz w:val="28"/>
          <w:szCs w:val="28"/>
        </w:rPr>
        <w:lastRenderedPageBreak/>
        <w:t>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>жить 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15202D" w:rsidRPr="002A0943" w:rsidRDefault="0015202D" w:rsidP="0015202D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15202D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15202D" w:rsidRPr="002A0943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15202D" w:rsidRPr="002A0943" w:rsidRDefault="006401E4" w:rsidP="0015202D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</w:t>
      </w:r>
      <w:bookmarkStart w:id="0" w:name="_GoBack"/>
      <w:bookmarkEnd w:id="0"/>
      <w:r w:rsidR="00F65747">
        <w:rPr>
          <w:sz w:val="28"/>
          <w:szCs w:val="28"/>
        </w:rPr>
        <w:t>7 сентября</w:t>
      </w:r>
      <w:r w:rsidR="002A2488">
        <w:rPr>
          <w:sz w:val="28"/>
          <w:szCs w:val="28"/>
        </w:rPr>
        <w:t xml:space="preserve"> 2019 </w:t>
      </w:r>
      <w:r w:rsidR="00562661">
        <w:rPr>
          <w:sz w:val="28"/>
          <w:szCs w:val="28"/>
        </w:rPr>
        <w:t xml:space="preserve">г. № </w:t>
      </w:r>
      <w:r w:rsidR="00FF2411">
        <w:rPr>
          <w:sz w:val="28"/>
          <w:szCs w:val="28"/>
        </w:rPr>
        <w:t>106-5</w:t>
      </w:r>
    </w:p>
    <w:p w:rsidR="00256FCB" w:rsidRDefault="00256FCB" w:rsidP="00256FC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8397E" w:rsidRDefault="00D8397E" w:rsidP="00256FC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8397E" w:rsidRDefault="00D8397E" w:rsidP="00D138F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D138F7" w:rsidRPr="002B2179" w:rsidRDefault="00F65747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Лопанское</w:t>
      </w:r>
      <w:proofErr w:type="spellEnd"/>
      <w:r w:rsidR="00D138F7">
        <w:rPr>
          <w:szCs w:val="28"/>
          <w:u w:val="single"/>
          <w:lang w:val="ru-RU"/>
        </w:rPr>
        <w:t xml:space="preserve"> сельское поселение</w:t>
      </w:r>
      <w:r w:rsidR="00D138F7" w:rsidRPr="002B2179">
        <w:rPr>
          <w:szCs w:val="28"/>
          <w:u w:val="single"/>
          <w:lang w:val="ru-RU"/>
        </w:rPr>
        <w:t xml:space="preserve"> </w:t>
      </w:r>
      <w:proofErr w:type="spellStart"/>
      <w:r w:rsidR="00D138F7" w:rsidRPr="002B2179">
        <w:rPr>
          <w:szCs w:val="28"/>
          <w:u w:val="single"/>
          <w:lang w:val="ru-RU"/>
        </w:rPr>
        <w:t>Целинского</w:t>
      </w:r>
      <w:proofErr w:type="spellEnd"/>
      <w:r w:rsidR="00D138F7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D138F7" w:rsidRPr="00AC7524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D138F7" w:rsidRPr="00AC7524" w:rsidTr="00D8397E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F65747" w:rsidRDefault="00F6574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4A465B" w:rsidRPr="00AC7524" w:rsidTr="00D8397E">
        <w:tc>
          <w:tcPr>
            <w:tcW w:w="709" w:type="dxa"/>
            <w:shd w:val="clear" w:color="auto" w:fill="auto"/>
          </w:tcPr>
          <w:p w:rsidR="004A465B" w:rsidRPr="00AC7524" w:rsidRDefault="004A465B" w:rsidP="00F61C2E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4A465B" w:rsidRDefault="00F65747" w:rsidP="00F657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Бабенко </w:t>
            </w:r>
          </w:p>
          <w:p w:rsidR="00F65747" w:rsidRPr="003D6B89" w:rsidRDefault="00F65747" w:rsidP="00F657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Кристина Андреевна</w:t>
            </w:r>
          </w:p>
        </w:tc>
        <w:tc>
          <w:tcPr>
            <w:tcW w:w="4820" w:type="dxa"/>
            <w:shd w:val="clear" w:color="auto" w:fill="auto"/>
          </w:tcPr>
          <w:p w:rsidR="004A465B" w:rsidRPr="00F65747" w:rsidRDefault="00F65747" w:rsidP="00F65747">
            <w:pPr>
              <w:widowControl w:val="0"/>
              <w:jc w:val="both"/>
              <w:rPr>
                <w:b/>
                <w:sz w:val="28"/>
                <w:szCs w:val="28"/>
              </w:rPr>
            </w:pPr>
            <w:r w:rsidRPr="00262513">
              <w:rPr>
                <w:sz w:val="28"/>
                <w:szCs w:val="28"/>
              </w:rPr>
              <w:t>Региона</w:t>
            </w:r>
            <w:r>
              <w:rPr>
                <w:sz w:val="28"/>
                <w:szCs w:val="28"/>
              </w:rPr>
              <w:t>льное отделение</w:t>
            </w:r>
            <w:r w:rsidRPr="00262513">
              <w:rPr>
                <w:sz w:val="28"/>
                <w:szCs w:val="28"/>
              </w:rPr>
              <w:t xml:space="preserve"> в Ростовской области </w:t>
            </w:r>
            <w:r w:rsidRPr="00262513">
              <w:rPr>
                <w:b/>
                <w:sz w:val="28"/>
                <w:szCs w:val="28"/>
              </w:rPr>
              <w:t xml:space="preserve">Всероссийской политической партии </w:t>
            </w:r>
            <w:r>
              <w:rPr>
                <w:b/>
                <w:sz w:val="28"/>
                <w:szCs w:val="28"/>
              </w:rPr>
              <w:t>«ПАРТИЯ ВЕЛИКОЕ ОТЕЧЕСТВО</w:t>
            </w:r>
            <w:r w:rsidRPr="00CF5CF9">
              <w:rPr>
                <w:b/>
                <w:sz w:val="28"/>
                <w:szCs w:val="28"/>
              </w:rPr>
              <w:t>»</w:t>
            </w:r>
          </w:p>
          <w:p w:rsidR="004A465B" w:rsidRPr="003D6B89" w:rsidRDefault="004A465B" w:rsidP="00F61C2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</w:t>
      </w:r>
      <w:r w:rsidR="004A465B">
        <w:rPr>
          <w:szCs w:val="28"/>
          <w:lang w:val="ru-RU"/>
        </w:rPr>
        <w:t xml:space="preserve">      </w:t>
      </w:r>
      <w:r>
        <w:rPr>
          <w:szCs w:val="28"/>
          <w:lang w:val="ru-RU"/>
        </w:rPr>
        <w:t xml:space="preserve">                 Л.Д. Сычева</w:t>
      </w:r>
    </w:p>
    <w:p w:rsidR="00D138F7" w:rsidRDefault="00D138F7" w:rsidP="00D138F7">
      <w:pPr>
        <w:spacing w:line="360" w:lineRule="auto"/>
        <w:jc w:val="both"/>
        <w:rPr>
          <w:sz w:val="28"/>
          <w:szCs w:val="28"/>
        </w:rPr>
      </w:pPr>
    </w:p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15202D"/>
    <w:sectPr w:rsidR="00D138F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D9B" w:rsidRDefault="00790D9B" w:rsidP="002B31BC">
      <w:r>
        <w:separator/>
      </w:r>
    </w:p>
  </w:endnote>
  <w:endnote w:type="continuationSeparator" w:id="0">
    <w:p w:rsidR="00790D9B" w:rsidRDefault="00790D9B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8749527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01E4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D9B" w:rsidRDefault="00790D9B" w:rsidP="002B31BC">
      <w:r>
        <w:separator/>
      </w:r>
    </w:p>
  </w:footnote>
  <w:footnote w:type="continuationSeparator" w:id="0">
    <w:p w:rsidR="00790D9B" w:rsidRDefault="00790D9B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15202D"/>
    <w:rsid w:val="001870E3"/>
    <w:rsid w:val="00256FCB"/>
    <w:rsid w:val="002A2488"/>
    <w:rsid w:val="002A444C"/>
    <w:rsid w:val="002B31BC"/>
    <w:rsid w:val="00414874"/>
    <w:rsid w:val="0048257C"/>
    <w:rsid w:val="004A465B"/>
    <w:rsid w:val="00562661"/>
    <w:rsid w:val="006401E4"/>
    <w:rsid w:val="006D1296"/>
    <w:rsid w:val="00790D9B"/>
    <w:rsid w:val="007D14D9"/>
    <w:rsid w:val="0085541D"/>
    <w:rsid w:val="00957C45"/>
    <w:rsid w:val="009B0FB0"/>
    <w:rsid w:val="00A56529"/>
    <w:rsid w:val="00B5673C"/>
    <w:rsid w:val="00C65553"/>
    <w:rsid w:val="00D138F7"/>
    <w:rsid w:val="00D8397E"/>
    <w:rsid w:val="00EB44AE"/>
    <w:rsid w:val="00F27344"/>
    <w:rsid w:val="00F65747"/>
    <w:rsid w:val="00F95952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</cp:revision>
  <cp:lastPrinted>2019-09-16T12:23:00Z</cp:lastPrinted>
  <dcterms:created xsi:type="dcterms:W3CDTF">2019-01-30T08:36:00Z</dcterms:created>
  <dcterms:modified xsi:type="dcterms:W3CDTF">2019-09-16T12:25:00Z</dcterms:modified>
</cp:coreProperties>
</file>