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Pr="0028241D" w:rsidRDefault="007F64EC" w:rsidP="00520AD9">
      <w:pPr>
        <w:ind w:right="-1"/>
        <w:rPr>
          <w:sz w:val="28"/>
          <w:lang w:val="en-US"/>
        </w:rPr>
      </w:pPr>
      <w:r>
        <w:rPr>
          <w:sz w:val="28"/>
        </w:rPr>
        <w:t>29</w:t>
      </w:r>
      <w:r w:rsidR="001844F9">
        <w:rPr>
          <w:sz w:val="28"/>
        </w:rPr>
        <w:t xml:space="preserve"> сентября</w:t>
      </w:r>
      <w:r w:rsidR="002C1F0B">
        <w:rPr>
          <w:sz w:val="28"/>
        </w:rPr>
        <w:t xml:space="preserve"> 2017  </w:t>
      </w:r>
      <w:r w:rsidR="00520AD9">
        <w:rPr>
          <w:sz w:val="28"/>
        </w:rPr>
        <w:t xml:space="preserve">                       </w:t>
      </w:r>
      <w:r w:rsidR="00B50F82">
        <w:rPr>
          <w:sz w:val="28"/>
        </w:rPr>
        <w:t xml:space="preserve"> </w:t>
      </w:r>
      <w:r w:rsidR="00520AD9">
        <w:rPr>
          <w:sz w:val="28"/>
        </w:rPr>
        <w:t xml:space="preserve">                                   </w:t>
      </w:r>
      <w:r w:rsidR="0028241D">
        <w:rPr>
          <w:sz w:val="28"/>
        </w:rPr>
        <w:t xml:space="preserve"> </w:t>
      </w:r>
      <w:r w:rsidR="001844F9">
        <w:rPr>
          <w:sz w:val="28"/>
        </w:rPr>
        <w:t xml:space="preserve">                                          № 47</w:t>
      </w:r>
      <w:r w:rsidR="0028241D">
        <w:rPr>
          <w:sz w:val="28"/>
        </w:rPr>
        <w:t>-</w:t>
      </w:r>
      <w:r w:rsidR="0028241D">
        <w:rPr>
          <w:sz w:val="28"/>
          <w:lang w:val="en-US"/>
        </w:rPr>
        <w:t>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1145" w:type="dxa"/>
        <w:tblInd w:w="-453" w:type="dxa"/>
        <w:tblLayout w:type="fixed"/>
        <w:tblLook w:val="01E0"/>
      </w:tblPr>
      <w:tblGrid>
        <w:gridCol w:w="561"/>
        <w:gridCol w:w="10348"/>
        <w:gridCol w:w="236"/>
      </w:tblGrid>
      <w:tr w:rsidR="00520AD9" w:rsidTr="002F74BD">
        <w:tc>
          <w:tcPr>
            <w:tcW w:w="561" w:type="dxa"/>
          </w:tcPr>
          <w:p w:rsidR="00520AD9" w:rsidRDefault="00520AD9" w:rsidP="002F74BD"/>
        </w:tc>
        <w:tc>
          <w:tcPr>
            <w:tcW w:w="10348" w:type="dxa"/>
          </w:tcPr>
          <w:tbl>
            <w:tblPr>
              <w:tblW w:w="9472" w:type="dxa"/>
              <w:tblInd w:w="856" w:type="dxa"/>
              <w:tblLayout w:type="fixed"/>
              <w:tblLook w:val="01E0"/>
            </w:tblPr>
            <w:tblGrid>
              <w:gridCol w:w="1163"/>
              <w:gridCol w:w="6137"/>
              <w:gridCol w:w="2172"/>
            </w:tblGrid>
            <w:tr w:rsidR="00520AD9" w:rsidTr="002F74BD">
              <w:tc>
                <w:tcPr>
                  <w:tcW w:w="1163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2F3DCF">
                    <w:rPr>
                      <w:b/>
                      <w:lang w:val="en-US"/>
                    </w:rPr>
                    <w:t>V</w:t>
                  </w:r>
                  <w:r w:rsidR="002C1F0B">
                    <w:rPr>
                      <w:b/>
                    </w:rPr>
                    <w:t xml:space="preserve"> квартал</w:t>
                  </w:r>
                  <w:r>
                    <w:rPr>
                      <w:b/>
                    </w:rPr>
                    <w:t xml:space="preserve"> 2017 года </w:t>
                  </w:r>
                </w:p>
              </w:tc>
              <w:tc>
                <w:tcPr>
                  <w:tcW w:w="2172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44711C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2F3DCF">
              <w:rPr>
                <w:bCs/>
                <w:sz w:val="28"/>
                <w:szCs w:val="28"/>
                <w:lang w:val="en-US"/>
              </w:rPr>
              <w:t>V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D6359C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2F3DCF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 Территориальной избирательной комиссии Целинского р</w:t>
            </w:r>
            <w:r w:rsidR="00056B82">
              <w:rPr>
                <w:sz w:val="28"/>
                <w:szCs w:val="28"/>
              </w:rPr>
              <w:t xml:space="preserve">айона Ростовской области, </w:t>
            </w:r>
            <w:r w:rsidRPr="00A91B8C">
              <w:rPr>
                <w:sz w:val="28"/>
                <w:szCs w:val="28"/>
              </w:rPr>
              <w:t>секретарю Территориальной избирательной комиссии Целинского района Ростовской области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D6359C" w:rsidRDefault="00D6359C" w:rsidP="00D6359C">
            <w:pPr>
              <w:pStyle w:val="Postan"/>
              <w:spacing w:line="360" w:lineRule="auto"/>
              <w:ind w:firstLine="743"/>
              <w:jc w:val="both"/>
            </w:pPr>
            <w:r>
              <w:t xml:space="preserve">3. </w:t>
            </w:r>
            <w:proofErr w:type="gramStart"/>
            <w:r>
              <w:t>Разместить</w:t>
            </w:r>
            <w:proofErr w:type="gramEnd"/>
            <w:r>
      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      </w:r>
          </w:p>
          <w:p w:rsidR="0044711C" w:rsidRPr="00D6359C" w:rsidRDefault="0044711C" w:rsidP="0044711C">
            <w:pPr>
              <w:pStyle w:val="Postan"/>
              <w:ind w:firstLine="743"/>
              <w:jc w:val="both"/>
              <w:rPr>
                <w:sz w:val="20"/>
              </w:rPr>
            </w:pPr>
          </w:p>
          <w:p w:rsidR="00520AD9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  <w:r w:rsidR="0044711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Е.П. Горбунов</w:t>
            </w:r>
          </w:p>
          <w:p w:rsidR="00056B82" w:rsidRDefault="00056B82" w:rsidP="002F74BD">
            <w:pPr>
              <w:rPr>
                <w:sz w:val="16"/>
                <w:szCs w:val="16"/>
              </w:rPr>
            </w:pPr>
          </w:p>
          <w:p w:rsidR="00D6359C" w:rsidRPr="00056B82" w:rsidRDefault="00D6359C" w:rsidP="002F74BD">
            <w:pPr>
              <w:rPr>
                <w:sz w:val="16"/>
                <w:szCs w:val="16"/>
              </w:rPr>
            </w:pPr>
          </w:p>
          <w:p w:rsidR="00520AD9" w:rsidRDefault="00520AD9" w:rsidP="00056B82">
            <w:pPr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</w:t>
            </w:r>
            <w:r w:rsidR="0044711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Л.Д. Сычева</w:t>
            </w: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</w:tc>
      </w:tr>
    </w:tbl>
    <w:p w:rsidR="005862F8" w:rsidRPr="002A0943" w:rsidRDefault="005862F8" w:rsidP="00753F8D">
      <w:pPr>
        <w:tabs>
          <w:tab w:val="left" w:pos="540"/>
          <w:tab w:val="left" w:pos="5220"/>
          <w:tab w:val="left" w:pos="5400"/>
          <w:tab w:val="left" w:pos="6521"/>
        </w:tabs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F11BEB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Приложение</w:t>
      </w:r>
    </w:p>
    <w:p w:rsidR="005862F8" w:rsidRDefault="005862F8" w:rsidP="005862F8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862F8" w:rsidRPr="002A0943" w:rsidRDefault="005862F8" w:rsidP="005862F8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862F8" w:rsidRPr="0044711C" w:rsidRDefault="00753F8D" w:rsidP="005862F8">
      <w:pPr>
        <w:tabs>
          <w:tab w:val="left" w:pos="5220"/>
          <w:tab w:val="left" w:pos="5400"/>
          <w:tab w:val="left" w:pos="6300"/>
        </w:tabs>
        <w:ind w:left="5400"/>
      </w:pPr>
      <w:r>
        <w:rPr>
          <w:sz w:val="28"/>
          <w:szCs w:val="28"/>
        </w:rPr>
        <w:t xml:space="preserve">    </w:t>
      </w:r>
      <w:r w:rsidR="00B50F82">
        <w:rPr>
          <w:sz w:val="28"/>
          <w:szCs w:val="28"/>
        </w:rPr>
        <w:t xml:space="preserve">от </w:t>
      </w:r>
      <w:r w:rsidR="007F64EC">
        <w:rPr>
          <w:sz w:val="28"/>
          <w:szCs w:val="28"/>
        </w:rPr>
        <w:t>29</w:t>
      </w:r>
      <w:r w:rsidR="00B50F82" w:rsidRPr="004D7367">
        <w:rPr>
          <w:sz w:val="28"/>
          <w:szCs w:val="28"/>
        </w:rPr>
        <w:t xml:space="preserve"> </w:t>
      </w:r>
      <w:r w:rsidR="002F3DCF">
        <w:rPr>
          <w:sz w:val="28"/>
          <w:szCs w:val="28"/>
        </w:rPr>
        <w:t>сентября</w:t>
      </w:r>
      <w:r w:rsidR="0028241D">
        <w:rPr>
          <w:sz w:val="28"/>
          <w:szCs w:val="28"/>
        </w:rPr>
        <w:t xml:space="preserve"> 2017г. № </w:t>
      </w:r>
      <w:r w:rsidR="002F3DCF">
        <w:rPr>
          <w:sz w:val="28"/>
          <w:szCs w:val="28"/>
        </w:rPr>
        <w:t>47</w:t>
      </w:r>
      <w:r w:rsidR="005862F8" w:rsidRPr="002A0943">
        <w:rPr>
          <w:sz w:val="28"/>
          <w:szCs w:val="28"/>
        </w:rPr>
        <w:t>-</w:t>
      </w:r>
      <w:r w:rsidR="0028241D" w:rsidRPr="0044711C">
        <w:rPr>
          <w:sz w:val="28"/>
          <w:szCs w:val="28"/>
        </w:rPr>
        <w:t>1</w:t>
      </w:r>
    </w:p>
    <w:p w:rsidR="00056B82" w:rsidRDefault="00056B82" w:rsidP="005862F8">
      <w:pPr>
        <w:pStyle w:val="a5"/>
        <w:spacing w:after="80" w:line="276" w:lineRule="auto"/>
        <w:ind w:firstLine="709"/>
        <w:rPr>
          <w:sz w:val="16"/>
          <w:szCs w:val="16"/>
        </w:rPr>
      </w:pPr>
    </w:p>
    <w:p w:rsidR="000B352C" w:rsidRPr="00831D14" w:rsidRDefault="000B352C" w:rsidP="005862F8">
      <w:pPr>
        <w:pStyle w:val="a5"/>
        <w:spacing w:after="80" w:line="276" w:lineRule="auto"/>
        <w:ind w:firstLine="709"/>
        <w:rPr>
          <w:sz w:val="16"/>
          <w:szCs w:val="16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Целинского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2F3DCF">
        <w:rPr>
          <w:b/>
          <w:sz w:val="28"/>
          <w:szCs w:val="28"/>
          <w:lang w:val="en-US"/>
        </w:rPr>
        <w:t>V</w:t>
      </w:r>
      <w:r w:rsidR="00295E33">
        <w:rPr>
          <w:b/>
          <w:sz w:val="28"/>
          <w:szCs w:val="28"/>
        </w:rPr>
        <w:t xml:space="preserve"> квартал 2017</w:t>
      </w:r>
      <w:r w:rsidRPr="00142F44">
        <w:rPr>
          <w:b/>
          <w:sz w:val="28"/>
          <w:szCs w:val="28"/>
        </w:rPr>
        <w:t xml:space="preserve"> года</w:t>
      </w:r>
    </w:p>
    <w:p w:rsidR="00B7438E" w:rsidRPr="00831D14" w:rsidRDefault="00B7438E" w:rsidP="009F4DE8">
      <w:pPr>
        <w:pStyle w:val="a7"/>
        <w:spacing w:after="0"/>
        <w:ind w:left="0"/>
        <w:jc w:val="center"/>
        <w:rPr>
          <w:sz w:val="16"/>
          <w:szCs w:val="1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02"/>
        <w:gridCol w:w="5354"/>
        <w:gridCol w:w="141"/>
        <w:gridCol w:w="2127"/>
        <w:gridCol w:w="2268"/>
      </w:tblGrid>
      <w:tr w:rsidR="009F4DE8" w:rsidRPr="000D581A" w:rsidTr="004B30F0">
        <w:tc>
          <w:tcPr>
            <w:tcW w:w="10632" w:type="dxa"/>
            <w:gridSpan w:val="6"/>
          </w:tcPr>
          <w:p w:rsidR="009F4DE8" w:rsidRPr="000D581A" w:rsidRDefault="009F4DE8" w:rsidP="009F4DE8">
            <w:pPr>
              <w:pStyle w:val="a7"/>
              <w:spacing w:after="0" w:line="360" w:lineRule="auto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9F4DE8">
            <w:pPr>
              <w:pStyle w:val="a7"/>
              <w:spacing w:after="0" w:line="360" w:lineRule="auto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Целинского района Ростовской области (далее – ТИК Целинского района)</w:t>
            </w:r>
          </w:p>
        </w:tc>
      </w:tr>
      <w:tr w:rsidR="009F4DE8" w:rsidRPr="000D581A" w:rsidTr="004B30F0">
        <w:tc>
          <w:tcPr>
            <w:tcW w:w="742" w:type="dxa"/>
            <w:gridSpan w:val="2"/>
          </w:tcPr>
          <w:p w:rsidR="009F4DE8" w:rsidRPr="000D581A" w:rsidRDefault="009F4DE8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D581A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B7438E">
              <w:rPr>
                <w:sz w:val="28"/>
                <w:szCs w:val="28"/>
              </w:rPr>
              <w:t>/</w:t>
            </w:r>
            <w:proofErr w:type="spellStart"/>
            <w:r w:rsidRPr="000D581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54" w:type="dxa"/>
          </w:tcPr>
          <w:p w:rsidR="009F4DE8" w:rsidRPr="000D581A" w:rsidRDefault="009F4DE8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2268" w:type="dxa"/>
            <w:gridSpan w:val="2"/>
          </w:tcPr>
          <w:p w:rsidR="009F4DE8" w:rsidRPr="000D581A" w:rsidRDefault="009F4DE8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268" w:type="dxa"/>
          </w:tcPr>
          <w:p w:rsidR="009F4DE8" w:rsidRPr="000D581A" w:rsidRDefault="009F4DE8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Ответственный</w:t>
            </w:r>
            <w:proofErr w:type="gramEnd"/>
            <w:r w:rsidRPr="000D581A">
              <w:rPr>
                <w:sz w:val="28"/>
                <w:szCs w:val="28"/>
              </w:rPr>
              <w:t xml:space="preserve"> за подготовку вопросов</w:t>
            </w:r>
          </w:p>
        </w:tc>
      </w:tr>
      <w:tr w:rsidR="002F3DCF" w:rsidRPr="000D581A" w:rsidTr="002F3DCF">
        <w:trPr>
          <w:trHeight w:val="1737"/>
        </w:trPr>
        <w:tc>
          <w:tcPr>
            <w:tcW w:w="742" w:type="dxa"/>
            <w:gridSpan w:val="2"/>
          </w:tcPr>
          <w:p w:rsidR="002F3DCF" w:rsidRPr="000D581A" w:rsidRDefault="002F3DCF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354" w:type="dxa"/>
          </w:tcPr>
          <w:p w:rsidR="002F3DCF" w:rsidRPr="000D581A" w:rsidRDefault="002F3DCF" w:rsidP="004B30F0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Ростовской области на октябрь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gridSpan w:val="2"/>
          </w:tcPr>
          <w:p w:rsidR="002F3DCF" w:rsidRPr="000D581A" w:rsidRDefault="002F3DCF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сентября</w:t>
            </w:r>
          </w:p>
        </w:tc>
        <w:tc>
          <w:tcPr>
            <w:tcW w:w="2268" w:type="dxa"/>
            <w:vMerge w:val="restart"/>
          </w:tcPr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2F3DCF" w:rsidRDefault="002F3DCF" w:rsidP="002F3DCF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2F3DCF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Молодежной избирательной комиссии при ТИК Целинского района (далее – МИК при ТИК Целинского района)</w:t>
            </w:r>
          </w:p>
          <w:p w:rsidR="002F3DCF" w:rsidRPr="000D581A" w:rsidRDefault="002F3DCF" w:rsidP="002F3DC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2F3DCF" w:rsidRPr="000D581A" w:rsidTr="004B30F0">
        <w:trPr>
          <w:trHeight w:val="1169"/>
        </w:trPr>
        <w:tc>
          <w:tcPr>
            <w:tcW w:w="742" w:type="dxa"/>
            <w:gridSpan w:val="2"/>
          </w:tcPr>
          <w:p w:rsidR="002F3DCF" w:rsidRPr="000D581A" w:rsidRDefault="002F3DCF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54" w:type="dxa"/>
          </w:tcPr>
          <w:p w:rsidR="002F3DCF" w:rsidRPr="000D581A" w:rsidRDefault="002F3DCF" w:rsidP="00F11BEB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Ростовской области на ноябрь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gridSpan w:val="2"/>
          </w:tcPr>
          <w:p w:rsidR="002F3DCF" w:rsidRPr="00C54E20" w:rsidRDefault="002F3DCF" w:rsidP="00C54E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октября</w:t>
            </w:r>
          </w:p>
        </w:tc>
        <w:tc>
          <w:tcPr>
            <w:tcW w:w="2268" w:type="dxa"/>
            <w:vMerge/>
          </w:tcPr>
          <w:p w:rsidR="002F3DCF" w:rsidRPr="000D581A" w:rsidRDefault="002F3DCF" w:rsidP="002F74BD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F3DCF" w:rsidRPr="000D581A" w:rsidTr="00B7438E">
        <w:trPr>
          <w:trHeight w:val="1770"/>
        </w:trPr>
        <w:tc>
          <w:tcPr>
            <w:tcW w:w="742" w:type="dxa"/>
            <w:gridSpan w:val="2"/>
            <w:tcBorders>
              <w:top w:val="nil"/>
            </w:tcBorders>
          </w:tcPr>
          <w:p w:rsidR="002F3DCF" w:rsidRPr="000D581A" w:rsidRDefault="00E16FAD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F3DCF">
              <w:rPr>
                <w:sz w:val="28"/>
                <w:szCs w:val="28"/>
              </w:rPr>
              <w:t>.</w:t>
            </w:r>
          </w:p>
        </w:tc>
        <w:tc>
          <w:tcPr>
            <w:tcW w:w="5354" w:type="dxa"/>
            <w:tcBorders>
              <w:top w:val="nil"/>
            </w:tcBorders>
          </w:tcPr>
          <w:p w:rsidR="002F3DCF" w:rsidRPr="003261AD" w:rsidRDefault="002F3DCF" w:rsidP="00F11BEB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Ростовской области на декабрь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2F3DCF" w:rsidRPr="00B7438E" w:rsidRDefault="002F3DCF" w:rsidP="00B743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B743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ноября</w:t>
            </w:r>
          </w:p>
        </w:tc>
        <w:tc>
          <w:tcPr>
            <w:tcW w:w="2268" w:type="dxa"/>
            <w:vMerge/>
          </w:tcPr>
          <w:p w:rsidR="002F3DCF" w:rsidRPr="000D581A" w:rsidRDefault="002F3DCF" w:rsidP="002F74BD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F3DCF" w:rsidRPr="000D581A" w:rsidTr="00DB79C7">
        <w:trPr>
          <w:trHeight w:val="1830"/>
        </w:trPr>
        <w:tc>
          <w:tcPr>
            <w:tcW w:w="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3DCF" w:rsidRDefault="00E16FAD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F3DCF">
              <w:rPr>
                <w:sz w:val="28"/>
                <w:szCs w:val="28"/>
              </w:rPr>
              <w:t>.</w:t>
            </w:r>
          </w:p>
          <w:p w:rsidR="002F3DCF" w:rsidRDefault="002F3DCF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354" w:type="dxa"/>
            <w:tcBorders>
              <w:top w:val="single" w:sz="4" w:space="0" w:color="auto"/>
              <w:bottom w:val="single" w:sz="4" w:space="0" w:color="auto"/>
            </w:tcBorders>
          </w:tcPr>
          <w:p w:rsidR="002F3DCF" w:rsidRDefault="002F3DCF" w:rsidP="00F11BEB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Целинского района Ростовской области на </w:t>
            </w:r>
            <w:r>
              <w:rPr>
                <w:sz w:val="28"/>
                <w:szCs w:val="28"/>
                <w:lang w:val="en-US"/>
              </w:rPr>
              <w:t>I</w:t>
            </w:r>
            <w:r w:rsidRPr="00D6359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квартал 2018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</w:tcBorders>
          </w:tcPr>
          <w:p w:rsidR="002F3DCF" w:rsidRPr="00B7438E" w:rsidRDefault="002F3DCF" w:rsidP="00B743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декабря</w:t>
            </w:r>
          </w:p>
        </w:tc>
        <w:tc>
          <w:tcPr>
            <w:tcW w:w="2268" w:type="dxa"/>
            <w:vMerge/>
          </w:tcPr>
          <w:p w:rsidR="002F3DCF" w:rsidRPr="000D581A" w:rsidRDefault="002F3DCF" w:rsidP="002F74BD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F3DCF" w:rsidRPr="000D581A" w:rsidTr="00DB79C7">
        <w:trPr>
          <w:trHeight w:val="1395"/>
        </w:trPr>
        <w:tc>
          <w:tcPr>
            <w:tcW w:w="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3DCF" w:rsidRPr="000D581A" w:rsidRDefault="00E16FAD" w:rsidP="00EF143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F3DCF">
              <w:rPr>
                <w:sz w:val="28"/>
                <w:szCs w:val="28"/>
              </w:rPr>
              <w:t>.</w:t>
            </w:r>
          </w:p>
        </w:tc>
        <w:tc>
          <w:tcPr>
            <w:tcW w:w="5354" w:type="dxa"/>
            <w:tcBorders>
              <w:top w:val="single" w:sz="4" w:space="0" w:color="auto"/>
              <w:bottom w:val="single" w:sz="4" w:space="0" w:color="auto"/>
            </w:tcBorders>
          </w:tcPr>
          <w:p w:rsidR="002F3DCF" w:rsidRPr="003261AD" w:rsidRDefault="002F3DCF" w:rsidP="00EF1436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Ростовской области на январь 2018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:rsidR="002F3DCF" w:rsidRPr="00B7438E" w:rsidRDefault="002F3DCF" w:rsidP="00EF1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2F3DCF" w:rsidRPr="000D581A" w:rsidRDefault="002F3DCF" w:rsidP="002F74BD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2F3DCF" w:rsidRPr="000D581A" w:rsidTr="005347F8">
        <w:trPr>
          <w:trHeight w:val="279"/>
        </w:trPr>
        <w:tc>
          <w:tcPr>
            <w:tcW w:w="1063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F3DCF" w:rsidRPr="000D581A" w:rsidRDefault="002F3DCF" w:rsidP="002A3E6C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2F3DCF" w:rsidRPr="000D581A" w:rsidTr="004B30F0">
        <w:tc>
          <w:tcPr>
            <w:tcW w:w="742" w:type="dxa"/>
            <w:gridSpan w:val="2"/>
          </w:tcPr>
          <w:p w:rsidR="002F3DCF" w:rsidRDefault="002F3DCF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495" w:type="dxa"/>
            <w:gridSpan w:val="2"/>
          </w:tcPr>
          <w:p w:rsidR="002F3DCF" w:rsidRPr="001F7874" w:rsidRDefault="002F3DCF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заседаниях Собрания</w:t>
            </w:r>
            <w:r w:rsidRPr="001F7874">
              <w:rPr>
                <w:sz w:val="28"/>
                <w:szCs w:val="28"/>
              </w:rPr>
              <w:t xml:space="preserve"> депутатов Целинского района, </w:t>
            </w:r>
            <w:r>
              <w:rPr>
                <w:sz w:val="28"/>
                <w:szCs w:val="28"/>
              </w:rPr>
              <w:t xml:space="preserve">Собраний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r>
              <w:rPr>
                <w:sz w:val="28"/>
                <w:szCs w:val="28"/>
              </w:rPr>
              <w:t>Целинского района</w:t>
            </w:r>
          </w:p>
        </w:tc>
        <w:tc>
          <w:tcPr>
            <w:tcW w:w="2127" w:type="dxa"/>
          </w:tcPr>
          <w:p w:rsidR="002F3DCF" w:rsidRDefault="002F3DCF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2F3DCF" w:rsidRDefault="002F3DCF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2F3DCF" w:rsidRDefault="002F3DCF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2F3DCF" w:rsidRPr="000D581A" w:rsidTr="004B30F0">
        <w:tc>
          <w:tcPr>
            <w:tcW w:w="742" w:type="dxa"/>
            <w:gridSpan w:val="2"/>
          </w:tcPr>
          <w:p w:rsidR="002F3DCF" w:rsidRPr="00350A93" w:rsidRDefault="002F3DCF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2.</w:t>
            </w:r>
          </w:p>
        </w:tc>
        <w:tc>
          <w:tcPr>
            <w:tcW w:w="5495" w:type="dxa"/>
            <w:gridSpan w:val="2"/>
          </w:tcPr>
          <w:p w:rsidR="002F3DCF" w:rsidRPr="00350A93" w:rsidRDefault="002F3DCF" w:rsidP="00350A93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Организационно - методическая и правовая помощь председателю Собрания депутатов Целинского района, председателям Собраний депутатов сельских поселений Целинского района по всем вопросам подготовки и проведения выборов на территории Целинского района</w:t>
            </w:r>
          </w:p>
        </w:tc>
        <w:tc>
          <w:tcPr>
            <w:tcW w:w="2127" w:type="dxa"/>
          </w:tcPr>
          <w:p w:rsidR="002F3DCF" w:rsidRPr="00350A93" w:rsidRDefault="002F3DCF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68" w:type="dxa"/>
          </w:tcPr>
          <w:p w:rsidR="002F3DCF" w:rsidRPr="00350A93" w:rsidRDefault="002F3DCF" w:rsidP="00350A93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2F3DCF" w:rsidRPr="000D581A" w:rsidTr="004B30F0">
        <w:tc>
          <w:tcPr>
            <w:tcW w:w="10632" w:type="dxa"/>
            <w:gridSpan w:val="6"/>
          </w:tcPr>
          <w:p w:rsidR="002F3DCF" w:rsidRPr="000D581A" w:rsidRDefault="002F3DCF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2F3DCF" w:rsidRPr="000D581A" w:rsidRDefault="002F3DCF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ТИК Целинского района</w:t>
            </w:r>
          </w:p>
        </w:tc>
      </w:tr>
      <w:tr w:rsidR="00B10165" w:rsidRPr="000D581A" w:rsidTr="00690BF0">
        <w:trPr>
          <w:trHeight w:val="1803"/>
        </w:trPr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495" w:type="dxa"/>
            <w:gridSpan w:val="2"/>
          </w:tcPr>
          <w:p w:rsidR="00B10165" w:rsidRDefault="00B10165" w:rsidP="00831D14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района Ростовской области на октябрь 2017</w:t>
            </w:r>
            <w:r w:rsidRPr="000D581A">
              <w:rPr>
                <w:sz w:val="28"/>
                <w:szCs w:val="28"/>
              </w:rPr>
              <w:t xml:space="preserve"> го</w:t>
            </w:r>
            <w:r>
              <w:rPr>
                <w:sz w:val="28"/>
                <w:szCs w:val="28"/>
              </w:rPr>
              <w:t>д</w:t>
            </w:r>
          </w:p>
        </w:tc>
        <w:tc>
          <w:tcPr>
            <w:tcW w:w="2127" w:type="dxa"/>
          </w:tcPr>
          <w:p w:rsidR="00B10165" w:rsidRPr="004D7367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27 сентября</w:t>
            </w:r>
          </w:p>
          <w:p w:rsidR="00B10165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7664E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B10165" w:rsidRDefault="00B10165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МИК при ТИК Целинского района</w:t>
            </w:r>
          </w:p>
          <w:p w:rsidR="00B10165" w:rsidRDefault="00B10165" w:rsidP="007664E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95" w:type="dxa"/>
            <w:gridSpan w:val="2"/>
          </w:tcPr>
          <w:p w:rsidR="00B10165" w:rsidRDefault="00B10165" w:rsidP="00350A93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района Ростовской области на ноябрь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7" w:type="dxa"/>
          </w:tcPr>
          <w:p w:rsidR="00B10165" w:rsidRDefault="007664E0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 октября</w:t>
            </w:r>
            <w:r w:rsidR="00B101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Merge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831D14">
        <w:trPr>
          <w:trHeight w:val="1693"/>
        </w:trPr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95" w:type="dxa"/>
            <w:gridSpan w:val="2"/>
          </w:tcPr>
          <w:p w:rsidR="00B10165" w:rsidRDefault="00B10165" w:rsidP="00350A93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района Ростовской области на декабрь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7" w:type="dxa"/>
          </w:tcPr>
          <w:p w:rsidR="00B10165" w:rsidRDefault="007664E0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29 ноября</w:t>
            </w:r>
            <w:r w:rsidR="00B101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Merge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B10165">
        <w:trPr>
          <w:trHeight w:val="1740"/>
        </w:trPr>
        <w:tc>
          <w:tcPr>
            <w:tcW w:w="742" w:type="dxa"/>
            <w:gridSpan w:val="2"/>
          </w:tcPr>
          <w:p w:rsidR="00B10165" w:rsidRDefault="00B10165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95" w:type="dxa"/>
            <w:gridSpan w:val="2"/>
          </w:tcPr>
          <w:p w:rsidR="00B10165" w:rsidRDefault="00B10165" w:rsidP="00F11BEB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Целинского района Ростовской области на </w:t>
            </w:r>
            <w:r>
              <w:rPr>
                <w:sz w:val="28"/>
                <w:szCs w:val="28"/>
                <w:lang w:val="en-US"/>
              </w:rPr>
              <w:t>I</w:t>
            </w:r>
            <w:r w:rsidRPr="00D6359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квартал 2018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7" w:type="dxa"/>
          </w:tcPr>
          <w:p w:rsidR="00B10165" w:rsidRDefault="007664E0" w:rsidP="00F11BEB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26</w:t>
            </w:r>
            <w:r w:rsidR="00B10165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2268" w:type="dxa"/>
            <w:vMerge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831D14">
        <w:trPr>
          <w:trHeight w:val="465"/>
        </w:trPr>
        <w:tc>
          <w:tcPr>
            <w:tcW w:w="742" w:type="dxa"/>
            <w:gridSpan w:val="2"/>
          </w:tcPr>
          <w:p w:rsidR="00B10165" w:rsidRDefault="00B10165" w:rsidP="00F11BEB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5495" w:type="dxa"/>
            <w:gridSpan w:val="2"/>
          </w:tcPr>
          <w:p w:rsidR="00B10165" w:rsidRDefault="00B10165" w:rsidP="00EF1436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района Ростовской области на декабрь 2017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7" w:type="dxa"/>
          </w:tcPr>
          <w:p w:rsidR="00B10165" w:rsidRDefault="007664E0" w:rsidP="00EF1436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26 декабря</w:t>
            </w:r>
            <w:r w:rsidR="00B101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Merge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Default="007664E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0165">
              <w:rPr>
                <w:sz w:val="28"/>
                <w:szCs w:val="28"/>
              </w:rPr>
              <w:t>.</w:t>
            </w:r>
          </w:p>
        </w:tc>
        <w:tc>
          <w:tcPr>
            <w:tcW w:w="5495" w:type="dxa"/>
            <w:gridSpan w:val="2"/>
          </w:tcPr>
          <w:p w:rsidR="00B10165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проектов постановлений ТИК Целинского района</w:t>
            </w:r>
          </w:p>
        </w:tc>
        <w:tc>
          <w:tcPr>
            <w:tcW w:w="2127" w:type="dxa"/>
          </w:tcPr>
          <w:p w:rsidR="00B10165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B10165" w:rsidRDefault="00B10165" w:rsidP="002A3E6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7664E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 Целинского района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Pr="000D581A" w:rsidRDefault="00B10165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 w:val="28"/>
                <w:szCs w:val="28"/>
              </w:rPr>
              <w:t>вержденным Избирательной комиссией Целинского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Pr="000D581A" w:rsidRDefault="00B10165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2127" w:type="dxa"/>
          </w:tcPr>
          <w:p w:rsidR="00B10165" w:rsidRPr="000D581A" w:rsidRDefault="00B10165" w:rsidP="009C392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753F8D" w:rsidRPr="000D581A" w:rsidRDefault="00753F8D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54401A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Рассмотрения обращений, заявлений, жалоб, поступающих в </w:t>
            </w:r>
            <w:r>
              <w:rPr>
                <w:sz w:val="28"/>
                <w:szCs w:val="28"/>
              </w:rPr>
              <w:t>ТИК Целинского района</w:t>
            </w:r>
          </w:p>
        </w:tc>
        <w:tc>
          <w:tcPr>
            <w:tcW w:w="2127" w:type="dxa"/>
          </w:tcPr>
          <w:p w:rsidR="00B10165" w:rsidRPr="000D581A" w:rsidRDefault="00B10165" w:rsidP="009C392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268" w:type="dxa"/>
          </w:tcPr>
          <w:p w:rsidR="00B10165" w:rsidRPr="000D581A" w:rsidRDefault="00B10165" w:rsidP="00C54E20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B10165" w:rsidRDefault="00B10165" w:rsidP="002A3E6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 ГАС «Выборы» (далее – системный администратор)</w:t>
            </w:r>
          </w:p>
          <w:p w:rsidR="00B10165" w:rsidRPr="000D581A" w:rsidRDefault="00B10165" w:rsidP="00753F8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495" w:type="dxa"/>
            <w:gridSpan w:val="2"/>
          </w:tcPr>
          <w:p w:rsidR="00B10165" w:rsidRPr="004C6E3E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дизайна и структуры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>-страницы ТИК Целинского района, работа по наполнению и обновлению страницы.</w:t>
            </w:r>
          </w:p>
        </w:tc>
        <w:tc>
          <w:tcPr>
            <w:tcW w:w="2127" w:type="dxa"/>
          </w:tcPr>
          <w:p w:rsidR="00B10165" w:rsidRPr="000D581A" w:rsidRDefault="00B10165" w:rsidP="00B54C5B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Pr="000D581A" w:rsidRDefault="00B10165" w:rsidP="002A3E6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B10165" w:rsidRPr="000D581A" w:rsidRDefault="00B10165" w:rsidP="00753F8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495" w:type="dxa"/>
            <w:gridSpan w:val="2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формированию архивных документов (постоянного, временного хранения). Подготовка и </w:t>
            </w:r>
            <w:r w:rsidR="00753F8D">
              <w:rPr>
                <w:sz w:val="28"/>
                <w:szCs w:val="28"/>
              </w:rPr>
              <w:t>уничтожение документо</w:t>
            </w:r>
            <w:r>
              <w:rPr>
                <w:sz w:val="28"/>
                <w:szCs w:val="28"/>
              </w:rPr>
              <w:t>в</w:t>
            </w:r>
            <w:r w:rsidR="00753F8D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ременного хранения в </w:t>
            </w:r>
            <w:r>
              <w:rPr>
                <w:sz w:val="28"/>
                <w:szCs w:val="28"/>
              </w:rPr>
              <w:lastRenderedPageBreak/>
              <w:t>муниципальный архив.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квартала</w:t>
            </w:r>
          </w:p>
        </w:tc>
        <w:tc>
          <w:tcPr>
            <w:tcW w:w="2268" w:type="dxa"/>
          </w:tcPr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Сычева Л.Д.,</w:t>
            </w:r>
          </w:p>
          <w:p w:rsidR="00B10165" w:rsidRDefault="00B10165" w:rsidP="002A3E6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Pr="000D581A" w:rsidRDefault="00B10165" w:rsidP="007664E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5495" w:type="dxa"/>
            <w:gridSpan w:val="2"/>
          </w:tcPr>
          <w:p w:rsidR="00B10165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2127" w:type="dxa"/>
          </w:tcPr>
          <w:p w:rsidR="00B10165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</w:tc>
        <w:tc>
          <w:tcPr>
            <w:tcW w:w="2268" w:type="dxa"/>
          </w:tcPr>
          <w:p w:rsidR="00B10165" w:rsidRDefault="00B10165" w:rsidP="00F95BD9">
            <w:pPr>
              <w:pStyle w:val="a7"/>
              <w:spacing w:after="0"/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 УИК, Инспектор ТИК Целинского района</w:t>
            </w:r>
          </w:p>
          <w:p w:rsidR="00B10165" w:rsidRDefault="00B10165" w:rsidP="00F95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B10165" w:rsidRDefault="00B10165" w:rsidP="00F95BD9">
            <w:pPr>
              <w:pStyle w:val="a7"/>
              <w:spacing w:after="0"/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B10165" w:rsidRDefault="00B10165" w:rsidP="00F95BD9">
            <w:pPr>
              <w:pStyle w:val="a7"/>
              <w:ind w:lef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B10165" w:rsidRPr="000D581A" w:rsidTr="00690BF0">
        <w:trPr>
          <w:trHeight w:val="1429"/>
        </w:trPr>
        <w:tc>
          <w:tcPr>
            <w:tcW w:w="742" w:type="dxa"/>
            <w:gridSpan w:val="2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495" w:type="dxa"/>
            <w:gridSpan w:val="2"/>
          </w:tcPr>
          <w:p w:rsidR="00B10165" w:rsidRDefault="00B10165" w:rsidP="007664E0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документов по оплате транспортных услуг для нужд ТИК Целинского района</w:t>
            </w:r>
          </w:p>
        </w:tc>
        <w:tc>
          <w:tcPr>
            <w:tcW w:w="2127" w:type="dxa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753F8D">
              <w:rPr>
                <w:sz w:val="28"/>
                <w:szCs w:val="28"/>
              </w:rPr>
              <w:t>02 октября</w:t>
            </w:r>
          </w:p>
        </w:tc>
        <w:tc>
          <w:tcPr>
            <w:tcW w:w="2268" w:type="dxa"/>
          </w:tcPr>
          <w:p w:rsidR="00B10165" w:rsidRDefault="00B10165" w:rsidP="009C392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9C392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B10165" w:rsidRPr="000D581A" w:rsidTr="004B30F0">
        <w:tc>
          <w:tcPr>
            <w:tcW w:w="10632" w:type="dxa"/>
            <w:gridSpan w:val="6"/>
          </w:tcPr>
          <w:p w:rsidR="00B10165" w:rsidRPr="000D581A" w:rsidRDefault="00B10165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>
              <w:rPr>
                <w:b/>
                <w:sz w:val="28"/>
                <w:szCs w:val="28"/>
              </w:rPr>
              <w:t>ТИК Целинского района</w:t>
            </w:r>
          </w:p>
        </w:tc>
      </w:tr>
      <w:tr w:rsidR="00B10165" w:rsidRPr="000D581A" w:rsidTr="000B352C">
        <w:trPr>
          <w:trHeight w:val="4556"/>
        </w:trPr>
        <w:tc>
          <w:tcPr>
            <w:tcW w:w="640" w:type="dxa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5597" w:type="dxa"/>
            <w:gridSpan w:val="3"/>
          </w:tcPr>
          <w:p w:rsidR="00B10165" w:rsidRPr="000D581A" w:rsidRDefault="00B10165" w:rsidP="000B352C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правовой, организационной и методической помощи председателям УИК по всем направлениям работы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2127" w:type="dxa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0B352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B10165" w:rsidRPr="000D581A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B10165" w:rsidRPr="000D581A" w:rsidTr="004B30F0">
        <w:trPr>
          <w:trHeight w:val="1185"/>
        </w:trPr>
        <w:tc>
          <w:tcPr>
            <w:tcW w:w="640" w:type="dxa"/>
          </w:tcPr>
          <w:p w:rsidR="00B10165" w:rsidRPr="000D581A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597" w:type="dxa"/>
            <w:gridSpan w:val="3"/>
          </w:tcPr>
          <w:p w:rsidR="00B10165" w:rsidRDefault="00B10165" w:rsidP="0054401A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членов ТИК</w:t>
            </w:r>
            <w:r w:rsidR="007664E0">
              <w:rPr>
                <w:sz w:val="28"/>
                <w:szCs w:val="28"/>
              </w:rPr>
              <w:t xml:space="preserve"> Целинского района в заседаниях</w:t>
            </w:r>
            <w:r>
              <w:rPr>
                <w:sz w:val="28"/>
                <w:szCs w:val="28"/>
              </w:rPr>
              <w:t xml:space="preserve"> УИК</w:t>
            </w:r>
          </w:p>
        </w:tc>
        <w:tc>
          <w:tcPr>
            <w:tcW w:w="2127" w:type="dxa"/>
          </w:tcPr>
          <w:p w:rsidR="00B10165" w:rsidRDefault="007664E0" w:rsidP="0054401A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</w:tc>
        <w:tc>
          <w:tcPr>
            <w:tcW w:w="2268" w:type="dxa"/>
          </w:tcPr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7664E0" w:rsidRPr="000D581A" w:rsidTr="004B30F0">
        <w:trPr>
          <w:trHeight w:val="1185"/>
        </w:trPr>
        <w:tc>
          <w:tcPr>
            <w:tcW w:w="640" w:type="dxa"/>
          </w:tcPr>
          <w:p w:rsidR="007664E0" w:rsidRDefault="007664E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597" w:type="dxa"/>
            <w:gridSpan w:val="3"/>
          </w:tcPr>
          <w:p w:rsidR="007664E0" w:rsidRDefault="007664E0" w:rsidP="0054401A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заседаниях МИК при ТИК Целинского района </w:t>
            </w:r>
          </w:p>
        </w:tc>
        <w:tc>
          <w:tcPr>
            <w:tcW w:w="2127" w:type="dxa"/>
          </w:tcPr>
          <w:p w:rsidR="007664E0" w:rsidRDefault="007664E0" w:rsidP="0054401A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</w:tc>
        <w:tc>
          <w:tcPr>
            <w:tcW w:w="2268" w:type="dxa"/>
          </w:tcPr>
          <w:p w:rsidR="007664E0" w:rsidRDefault="007664E0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7664E0" w:rsidRDefault="007664E0" w:rsidP="007664E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B10165" w:rsidRPr="000D581A" w:rsidTr="004B30F0">
        <w:tc>
          <w:tcPr>
            <w:tcW w:w="640" w:type="dxa"/>
          </w:tcPr>
          <w:p w:rsidR="00B10165" w:rsidRPr="000D581A" w:rsidRDefault="007664E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10165">
              <w:rPr>
                <w:sz w:val="28"/>
                <w:szCs w:val="28"/>
              </w:rPr>
              <w:t>.</w:t>
            </w:r>
          </w:p>
        </w:tc>
        <w:tc>
          <w:tcPr>
            <w:tcW w:w="5597" w:type="dxa"/>
            <w:gridSpan w:val="3"/>
          </w:tcPr>
          <w:p w:rsidR="00B10165" w:rsidRPr="000D581A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участия организаторов выборов в видеоконференциях, проводимых </w:t>
            </w:r>
            <w:r>
              <w:rPr>
                <w:sz w:val="28"/>
                <w:szCs w:val="28"/>
              </w:rPr>
              <w:lastRenderedPageBreak/>
              <w:t>ИКРО</w:t>
            </w:r>
          </w:p>
        </w:tc>
        <w:tc>
          <w:tcPr>
            <w:tcW w:w="2127" w:type="dxa"/>
          </w:tcPr>
          <w:p w:rsidR="00B10165" w:rsidRDefault="00B10165" w:rsidP="00FC5039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 мере их проведения</w:t>
            </w:r>
          </w:p>
          <w:p w:rsidR="00B10165" w:rsidRPr="000D581A" w:rsidRDefault="00B10165" w:rsidP="00FC5039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0B352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Инспектор ТИК Целинского района</w:t>
            </w:r>
          </w:p>
          <w:p w:rsidR="00B10165" w:rsidRDefault="00B10165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690BF0" w:rsidRPr="000D581A" w:rsidRDefault="00690BF0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4B30F0">
        <w:tc>
          <w:tcPr>
            <w:tcW w:w="640" w:type="dxa"/>
          </w:tcPr>
          <w:p w:rsidR="00B10165" w:rsidRDefault="007664E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B10165">
              <w:rPr>
                <w:sz w:val="28"/>
                <w:szCs w:val="28"/>
              </w:rPr>
              <w:t>.</w:t>
            </w:r>
          </w:p>
        </w:tc>
        <w:tc>
          <w:tcPr>
            <w:tcW w:w="5597" w:type="dxa"/>
            <w:gridSpan w:val="3"/>
          </w:tcPr>
          <w:p w:rsidR="00690BF0" w:rsidRDefault="00B10165" w:rsidP="00690BF0">
            <w:pPr>
              <w:pStyle w:val="a7"/>
              <w:spacing w:after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отделом образования Администрации Целинского района, отделом культуры Администрации Целинского района, муниципальными бюджетными общеобразовательными учреждениями Целинского района по участию в областных, районных конкурсах</w:t>
            </w:r>
          </w:p>
        </w:tc>
        <w:tc>
          <w:tcPr>
            <w:tcW w:w="2127" w:type="dxa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B10165" w:rsidRDefault="00B10165" w:rsidP="002F74B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 Целинского района, МИК при ТИК Целинского района</w:t>
            </w:r>
          </w:p>
        </w:tc>
      </w:tr>
      <w:tr w:rsidR="00B10165" w:rsidRPr="000D581A" w:rsidTr="004B30F0">
        <w:tc>
          <w:tcPr>
            <w:tcW w:w="640" w:type="dxa"/>
          </w:tcPr>
          <w:p w:rsidR="00B10165" w:rsidRDefault="007664E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0165">
              <w:rPr>
                <w:sz w:val="28"/>
                <w:szCs w:val="28"/>
              </w:rPr>
              <w:t>.</w:t>
            </w:r>
          </w:p>
        </w:tc>
        <w:tc>
          <w:tcPr>
            <w:tcW w:w="5597" w:type="dxa"/>
            <w:gridSpan w:val="3"/>
          </w:tcPr>
          <w:p w:rsidR="00B10165" w:rsidRDefault="00B10165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проверке наличия, хранения технологического избирательного оборудования в органах местного самоуправления сельских поселений Целинского района</w:t>
            </w:r>
          </w:p>
        </w:tc>
        <w:tc>
          <w:tcPr>
            <w:tcW w:w="2127" w:type="dxa"/>
          </w:tcPr>
          <w:p w:rsidR="00B10165" w:rsidRDefault="00B10165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10165" w:rsidRDefault="00B10165" w:rsidP="000B352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Целинского района, </w:t>
            </w:r>
          </w:p>
          <w:p w:rsidR="00B10165" w:rsidRDefault="00B10165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местного самоуправления сельских поселений Целинского района,</w:t>
            </w:r>
          </w:p>
          <w:p w:rsidR="00690BF0" w:rsidRDefault="00B10165" w:rsidP="00F95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  <w:p w:rsidR="00F95BD9" w:rsidRDefault="00F95BD9" w:rsidP="00F95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B10165" w:rsidRPr="000D581A" w:rsidTr="004B30F0">
        <w:tc>
          <w:tcPr>
            <w:tcW w:w="10632" w:type="dxa"/>
            <w:gridSpan w:val="6"/>
          </w:tcPr>
          <w:p w:rsidR="00B10165" w:rsidRPr="000D581A" w:rsidRDefault="00B10165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</w:t>
            </w:r>
            <w:r w:rsidRPr="000D581A">
              <w:rPr>
                <w:b/>
                <w:sz w:val="28"/>
                <w:szCs w:val="28"/>
              </w:rPr>
              <w:t>. Мероприятия по подбору резерва организаторов выборов, их обучение и обучение других организаторов и участников выборов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EF1436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группы слушателей и о</w:t>
            </w:r>
            <w:r w:rsidR="00631E8F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правка на обучение в областной Учебный центр организаторов выборов</w:t>
            </w:r>
          </w:p>
        </w:tc>
        <w:tc>
          <w:tcPr>
            <w:tcW w:w="2127" w:type="dxa"/>
          </w:tcPr>
          <w:p w:rsidR="00753F8D" w:rsidRDefault="00AB2CC2" w:rsidP="00EF1436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21сентября </w:t>
            </w:r>
          </w:p>
          <w:p w:rsidR="00AB2CC2" w:rsidRPr="000D581A" w:rsidRDefault="00AB2CC2" w:rsidP="00EF1436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08 октября</w:t>
            </w:r>
          </w:p>
        </w:tc>
        <w:tc>
          <w:tcPr>
            <w:tcW w:w="2268" w:type="dxa"/>
          </w:tcPr>
          <w:p w:rsidR="00AB2CC2" w:rsidRDefault="00AB2CC2" w:rsidP="00753F8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753F8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753F8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753F8D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690BF0" w:rsidRPr="000D581A" w:rsidRDefault="00690BF0" w:rsidP="00753F8D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EF143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EF1436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Подготовка учебных программ, лекций, тестов, практических занятий для </w:t>
            </w:r>
            <w:r>
              <w:rPr>
                <w:sz w:val="28"/>
                <w:szCs w:val="28"/>
              </w:rPr>
              <w:t>обучения членов УИК на базе ТИК Целинского района, зональных семинарах.</w:t>
            </w:r>
          </w:p>
        </w:tc>
        <w:tc>
          <w:tcPr>
            <w:tcW w:w="2127" w:type="dxa"/>
          </w:tcPr>
          <w:p w:rsidR="00AB2CC2" w:rsidRDefault="00AB2CC2" w:rsidP="00EF1436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</w:t>
            </w:r>
          </w:p>
          <w:p w:rsidR="00AB2CC2" w:rsidRDefault="00AB2CC2" w:rsidP="00EF1436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плана </w:t>
            </w:r>
          </w:p>
          <w:p w:rsidR="00AB2CC2" w:rsidRPr="000D581A" w:rsidRDefault="00AB2CC2" w:rsidP="00EF1436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обучения</w:t>
            </w:r>
          </w:p>
        </w:tc>
        <w:tc>
          <w:tcPr>
            <w:tcW w:w="2268" w:type="dxa"/>
          </w:tcPr>
          <w:p w:rsidR="00AB2CC2" w:rsidRDefault="00AB2CC2" w:rsidP="00EF143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</w:t>
            </w:r>
            <w:r w:rsidRPr="000D581A">
              <w:rPr>
                <w:sz w:val="28"/>
                <w:szCs w:val="28"/>
              </w:rPr>
              <w:t>,</w:t>
            </w:r>
          </w:p>
          <w:p w:rsidR="00AB2CC2" w:rsidRPr="000D581A" w:rsidRDefault="00AB2CC2" w:rsidP="00EF143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опытные</w:t>
            </w:r>
          </w:p>
          <w:p w:rsidR="00690BF0" w:rsidRPr="000D581A" w:rsidRDefault="00AB2CC2" w:rsidP="00690BF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</w:t>
            </w:r>
            <w:r w:rsidRPr="000D581A">
              <w:rPr>
                <w:sz w:val="28"/>
                <w:szCs w:val="28"/>
              </w:rPr>
              <w:t xml:space="preserve"> УИК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проведении областных, зональных обучающих семинарах.</w:t>
            </w:r>
          </w:p>
        </w:tc>
        <w:tc>
          <w:tcPr>
            <w:tcW w:w="2127" w:type="dxa"/>
          </w:tcPr>
          <w:p w:rsidR="00AB2CC2" w:rsidRPr="000D581A" w:rsidRDefault="00AB2CC2" w:rsidP="00FC5039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квартала 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690BF0" w:rsidRPr="000D581A" w:rsidRDefault="00AB2CC2" w:rsidP="00690BF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в обучении кадров УИК компьютерное тестирование по вопросам избирательного права и избирательного процесса</w:t>
            </w:r>
          </w:p>
        </w:tc>
        <w:tc>
          <w:tcPr>
            <w:tcW w:w="2127" w:type="dxa"/>
          </w:tcPr>
          <w:p w:rsidR="00AB2CC2" w:rsidRPr="000D581A" w:rsidRDefault="00AB2CC2" w:rsidP="00FC5039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итогам обучения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90BF0" w:rsidRPr="000D581A" w:rsidRDefault="00AB2CC2" w:rsidP="000B352C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AB2CC2" w:rsidRPr="000D581A" w:rsidTr="00753F8D">
        <w:trPr>
          <w:trHeight w:val="2270"/>
        </w:trPr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с избирателями по разъяснению законодательства о выборах, используя массовые мероприятия, проводимые на территории Целинского района, сельских поселений Целинского района</w:t>
            </w:r>
          </w:p>
        </w:tc>
        <w:tc>
          <w:tcPr>
            <w:tcW w:w="2127" w:type="dxa"/>
          </w:tcPr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AB2CC2" w:rsidRPr="000D581A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ТИК Целинского район</w:t>
            </w:r>
            <w:r w:rsidR="00690BF0">
              <w:rPr>
                <w:sz w:val="28"/>
                <w:szCs w:val="28"/>
              </w:rPr>
              <w:t>а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495" w:type="dxa"/>
            <w:gridSpan w:val="2"/>
          </w:tcPr>
          <w:p w:rsidR="00AB2CC2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2127" w:type="dxa"/>
          </w:tcPr>
          <w:p w:rsidR="00AB2CC2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Целинского района, 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90BF0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AB2CC2" w:rsidRPr="000D581A" w:rsidTr="004B30F0">
        <w:tc>
          <w:tcPr>
            <w:tcW w:w="10632" w:type="dxa"/>
            <w:gridSpan w:val="6"/>
          </w:tcPr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AB2CC2" w:rsidRPr="000D581A" w:rsidTr="00A70F48">
        <w:trPr>
          <w:trHeight w:val="2330"/>
        </w:trPr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>
              <w:rPr>
                <w:sz w:val="28"/>
                <w:szCs w:val="28"/>
              </w:rPr>
              <w:t>уроков, классных часов, диспутов в муниципальных бюджетных общеобразовательных учреждениях Целинского</w:t>
            </w:r>
            <w:r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7" w:type="dxa"/>
          </w:tcPr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мере их </w:t>
            </w:r>
          </w:p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268" w:type="dxa"/>
          </w:tcPr>
          <w:p w:rsidR="00AB2CC2" w:rsidRPr="000D581A" w:rsidRDefault="00AB2CC2" w:rsidP="00690BF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Целинского района, члены МИК при ТИК Целинского района</w:t>
            </w:r>
          </w:p>
        </w:tc>
      </w:tr>
      <w:tr w:rsidR="00AB2CC2" w:rsidRPr="000D581A" w:rsidTr="00A70F48">
        <w:trPr>
          <w:trHeight w:val="2352"/>
        </w:trPr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Администрацией Целинского района, органами местного самоуправления сельских поселений Целинского района по правовому просвещению избирателей</w:t>
            </w:r>
          </w:p>
        </w:tc>
        <w:tc>
          <w:tcPr>
            <w:tcW w:w="2127" w:type="dxa"/>
          </w:tcPr>
          <w:p w:rsidR="00AB2CC2" w:rsidRPr="000D581A" w:rsidRDefault="00AB2CC2" w:rsidP="004F6500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Pr="000D581A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Целинского района, члены МИК при ТИК Целинского района 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95" w:type="dxa"/>
            <w:gridSpan w:val="2"/>
          </w:tcPr>
          <w:p w:rsidR="00AB2CC2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7" w:type="dxa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95" w:type="dxa"/>
            <w:gridSpan w:val="2"/>
          </w:tcPr>
          <w:p w:rsidR="00AB2CC2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информационно – методического бюллетеня ИКРО</w:t>
            </w:r>
          </w:p>
        </w:tc>
        <w:tc>
          <w:tcPr>
            <w:tcW w:w="2127" w:type="dxa"/>
          </w:tcPr>
          <w:p w:rsidR="00AB2CC2" w:rsidRPr="000D581A" w:rsidRDefault="00AB2CC2" w:rsidP="00F11BEB">
            <w:pPr>
              <w:pStyle w:val="a7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AB2CC2" w:rsidRPr="000D581A" w:rsidTr="004B30F0">
        <w:tc>
          <w:tcPr>
            <w:tcW w:w="10632" w:type="dxa"/>
            <w:gridSpan w:val="6"/>
          </w:tcPr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r>
              <w:rPr>
                <w:b/>
                <w:sz w:val="28"/>
                <w:szCs w:val="28"/>
              </w:rPr>
              <w:t xml:space="preserve">Целинского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>частие в работе комиссии по</w:t>
            </w:r>
            <w:r>
              <w:rPr>
                <w:sz w:val="28"/>
                <w:szCs w:val="28"/>
              </w:rPr>
              <w:t xml:space="preserve"> осуществлению, регистрации (уче</w:t>
            </w:r>
            <w:r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>
              <w:rPr>
                <w:sz w:val="28"/>
                <w:szCs w:val="28"/>
              </w:rPr>
              <w:t>она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AB2CC2" w:rsidRPr="000D581A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0B352C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53638D">
              <w:rPr>
                <w:sz w:val="28"/>
                <w:szCs w:val="28"/>
              </w:rPr>
              <w:t xml:space="preserve">Работа с органами регистрационного учета (Отделением в п. Целина межрайонного отдела УФМС Российской Федерации по </w:t>
            </w:r>
            <w:r w:rsidRPr="0053638D">
              <w:rPr>
                <w:sz w:val="28"/>
                <w:szCs w:val="28"/>
              </w:rPr>
              <w:lastRenderedPageBreak/>
              <w:t xml:space="preserve">РО в г. Зернограде, отделом ЗАГС Администрации Целинского района, </w:t>
            </w:r>
            <w:proofErr w:type="spellStart"/>
            <w:r w:rsidRPr="0053638D">
              <w:rPr>
                <w:sz w:val="28"/>
                <w:szCs w:val="28"/>
              </w:rPr>
              <w:t>Целинским</w:t>
            </w:r>
            <w:proofErr w:type="spellEnd"/>
            <w:r>
              <w:rPr>
                <w:sz w:val="28"/>
                <w:szCs w:val="28"/>
              </w:rPr>
              <w:t xml:space="preserve"> районным судом, военным комиссариатом</w:t>
            </w:r>
            <w:r w:rsidRPr="0053638D">
              <w:rPr>
                <w:sz w:val="28"/>
                <w:szCs w:val="28"/>
              </w:rPr>
              <w:t xml:space="preserve"> Ростовской области по</w:t>
            </w:r>
            <w:r>
              <w:rPr>
                <w:sz w:val="28"/>
                <w:szCs w:val="28"/>
              </w:rPr>
              <w:t xml:space="preserve"> г. Сальску, </w:t>
            </w:r>
            <w:proofErr w:type="spellStart"/>
            <w:r>
              <w:rPr>
                <w:sz w:val="28"/>
                <w:szCs w:val="28"/>
              </w:rPr>
              <w:t>Сальскому</w:t>
            </w:r>
            <w:proofErr w:type="spellEnd"/>
            <w:r>
              <w:rPr>
                <w:sz w:val="28"/>
                <w:szCs w:val="28"/>
              </w:rPr>
              <w:t>, Целинскому, Песчанокопскому району</w:t>
            </w:r>
            <w:r w:rsidRPr="0053638D">
              <w:rPr>
                <w:sz w:val="28"/>
                <w:szCs w:val="28"/>
              </w:rPr>
              <w:t>, по регистрационному учету избирателей, в соответствии с постановлением Администрации Целинского района, ИКРО</w:t>
            </w:r>
            <w:proofErr w:type="gramEnd"/>
          </w:p>
        </w:tc>
        <w:tc>
          <w:tcPr>
            <w:tcW w:w="2127" w:type="dxa"/>
          </w:tcPr>
          <w:p w:rsidR="00AB2CC2" w:rsidRPr="000D581A" w:rsidRDefault="004C6E3E" w:rsidP="004C6E3E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квартала</w:t>
            </w:r>
          </w:p>
        </w:tc>
        <w:tc>
          <w:tcPr>
            <w:tcW w:w="2268" w:type="dxa"/>
          </w:tcPr>
          <w:p w:rsidR="00AB2CC2" w:rsidRDefault="00AB2CC2" w:rsidP="00C9065A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C9065A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Горбунов Е.П.,</w:t>
            </w:r>
          </w:p>
          <w:p w:rsidR="00AB2CC2" w:rsidRDefault="00AB2CC2" w:rsidP="00C9065A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AB2CC2" w:rsidRPr="000D581A" w:rsidRDefault="00AB2CC2" w:rsidP="00C9065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proofErr w:type="spellStart"/>
            <w:r>
              <w:rPr>
                <w:sz w:val="28"/>
                <w:szCs w:val="28"/>
              </w:rPr>
              <w:t>Целинском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7" w:type="dxa"/>
          </w:tcPr>
          <w:p w:rsidR="00AB2CC2" w:rsidRPr="000D581A" w:rsidRDefault="00AB2CC2" w:rsidP="005F6A45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Целинского района</w:t>
            </w:r>
            <w:r w:rsidRPr="000D581A">
              <w:rPr>
                <w:sz w:val="28"/>
                <w:szCs w:val="28"/>
              </w:rPr>
              <w:t>, ТИК</w:t>
            </w:r>
            <w:r>
              <w:rPr>
                <w:sz w:val="28"/>
                <w:szCs w:val="28"/>
              </w:rPr>
              <w:t xml:space="preserve"> Целинского района, 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AB2CC2" w:rsidRPr="000D581A" w:rsidRDefault="00AB2CC2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</w:tc>
      </w:tr>
      <w:tr w:rsidR="00AB2CC2" w:rsidRPr="000D581A" w:rsidTr="004B30F0">
        <w:tc>
          <w:tcPr>
            <w:tcW w:w="10632" w:type="dxa"/>
            <w:gridSpan w:val="6"/>
          </w:tcPr>
          <w:p w:rsidR="00AB2CC2" w:rsidRPr="00C978A1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AB2CC2" w:rsidRPr="000D581A" w:rsidRDefault="00AB2CC2" w:rsidP="002F74BD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местными отделениями политических партий «ЕДИНАЯ РОССИЯ», «КОММУНИСТИЧЕСКАЯ ПАРТИЯ РОССИЙСКОЙ ФЕДЕРАЦИИ», региональными отделениями Справедливая Россия «Либерально – демократическая партия России» по всем направлениям деятельности ТИК Целинского района</w:t>
            </w:r>
          </w:p>
        </w:tc>
        <w:tc>
          <w:tcPr>
            <w:tcW w:w="2127" w:type="dxa"/>
          </w:tcPr>
          <w:p w:rsidR="00AB2CC2" w:rsidRPr="000D581A" w:rsidRDefault="00AB2CC2" w:rsidP="00357A30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Pr="000D581A" w:rsidRDefault="00AB2CC2" w:rsidP="00621612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AB2CC2" w:rsidRPr="000D581A" w:rsidTr="004B30F0">
        <w:tc>
          <w:tcPr>
            <w:tcW w:w="10632" w:type="dxa"/>
            <w:gridSpan w:val="6"/>
          </w:tcPr>
          <w:p w:rsidR="00AB2CC2" w:rsidRPr="000D581A" w:rsidRDefault="00AB2CC2" w:rsidP="0054401A">
            <w:pPr>
              <w:pStyle w:val="a7"/>
              <w:spacing w:after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>
              <w:rPr>
                <w:b/>
                <w:sz w:val="28"/>
                <w:szCs w:val="28"/>
              </w:rPr>
              <w:t xml:space="preserve"> ТИК Целинского района 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Самообразование консультанта по выборам Целинского района организационно-территориального отдела ИКРО, инспектора организационно-территориального отдела ИКРО</w:t>
            </w:r>
          </w:p>
        </w:tc>
        <w:tc>
          <w:tcPr>
            <w:tcW w:w="2127" w:type="dxa"/>
          </w:tcPr>
          <w:p w:rsidR="00AB2CC2" w:rsidRPr="000D581A" w:rsidRDefault="00753F8D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  <w:r w:rsidR="00AB2CC2" w:rsidRPr="000D581A">
              <w:rPr>
                <w:sz w:val="28"/>
                <w:szCs w:val="28"/>
              </w:rPr>
              <w:t xml:space="preserve"> </w:t>
            </w:r>
          </w:p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Pr="000D581A" w:rsidRDefault="00AB2CC2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690BF0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AB2CC2" w:rsidRPr="000D581A">
              <w:rPr>
                <w:sz w:val="28"/>
                <w:szCs w:val="28"/>
              </w:rPr>
              <w:t>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Pr="000D581A">
              <w:rPr>
                <w:sz w:val="28"/>
                <w:szCs w:val="28"/>
              </w:rPr>
              <w:t>лавы</w:t>
            </w:r>
            <w:r>
              <w:rPr>
                <w:sz w:val="28"/>
                <w:szCs w:val="28"/>
              </w:rPr>
              <w:t xml:space="preserve"> Администрации Целинского района</w:t>
            </w:r>
          </w:p>
        </w:tc>
        <w:tc>
          <w:tcPr>
            <w:tcW w:w="2127" w:type="dxa"/>
          </w:tcPr>
          <w:p w:rsidR="00AB2CC2" w:rsidRPr="000D581A" w:rsidRDefault="00AB2CC2" w:rsidP="004C6E3E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AB2CC2" w:rsidRPr="000D581A" w:rsidRDefault="00AB2CC2" w:rsidP="004C6E3E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понедельникам</w:t>
            </w:r>
            <w:r w:rsidR="004C6E3E">
              <w:rPr>
                <w:sz w:val="28"/>
                <w:szCs w:val="28"/>
              </w:rPr>
              <w:t xml:space="preserve"> в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Pr="000D581A" w:rsidRDefault="00AB2CC2" w:rsidP="000B352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AB2CC2" w:rsidRPr="000D581A" w:rsidTr="00753F8D">
        <w:trPr>
          <w:trHeight w:val="1406"/>
        </w:trPr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95" w:type="dxa"/>
            <w:gridSpan w:val="2"/>
          </w:tcPr>
          <w:p w:rsidR="00AB2CC2" w:rsidRPr="00C748E9" w:rsidRDefault="00AB2CC2" w:rsidP="002F74BD">
            <w:pPr>
              <w:suppressAutoHyphens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</w:tc>
        <w:tc>
          <w:tcPr>
            <w:tcW w:w="2127" w:type="dxa"/>
          </w:tcPr>
          <w:p w:rsidR="004C6E3E" w:rsidRDefault="00AB2CC2" w:rsidP="004C6E3E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 раз в месяц</w:t>
            </w:r>
            <w:r w:rsidR="004C6E3E">
              <w:rPr>
                <w:sz w:val="28"/>
              </w:rPr>
              <w:t xml:space="preserve"> </w:t>
            </w:r>
          </w:p>
          <w:p w:rsidR="00AB2CC2" w:rsidRPr="00E70F99" w:rsidRDefault="004C6E3E" w:rsidP="004C6E3E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690BF0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95" w:type="dxa"/>
            <w:gridSpan w:val="2"/>
          </w:tcPr>
          <w:p w:rsidR="00AB2CC2" w:rsidRPr="00C748E9" w:rsidRDefault="00AB2CC2" w:rsidP="006F4819">
            <w:pPr>
              <w:suppressAutoHyphens/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Pr="00C748E9">
              <w:rPr>
                <w:sz w:val="28"/>
              </w:rPr>
              <w:t>ерриториальными избирательными комиссиями</w:t>
            </w:r>
            <w:r>
              <w:rPr>
                <w:sz w:val="28"/>
              </w:rPr>
              <w:t xml:space="preserve"> Ростовской области</w:t>
            </w:r>
          </w:p>
        </w:tc>
        <w:tc>
          <w:tcPr>
            <w:tcW w:w="2127" w:type="dxa"/>
          </w:tcPr>
          <w:p w:rsidR="00AB2CC2" w:rsidRPr="00E70F99" w:rsidRDefault="00AB2CC2" w:rsidP="0054401A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0B352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4C6E3E" w:rsidRPr="00D5189E" w:rsidRDefault="004C6E3E" w:rsidP="000B352C">
            <w:pPr>
              <w:jc w:val="center"/>
              <w:rPr>
                <w:sz w:val="28"/>
              </w:rPr>
            </w:pPr>
          </w:p>
        </w:tc>
      </w:tr>
      <w:tr w:rsidR="00AB2CC2" w:rsidRPr="000D581A" w:rsidTr="00753F8D">
        <w:trPr>
          <w:trHeight w:val="3294"/>
        </w:trPr>
        <w:tc>
          <w:tcPr>
            <w:tcW w:w="742" w:type="dxa"/>
            <w:gridSpan w:val="2"/>
          </w:tcPr>
          <w:p w:rsidR="00AB2CC2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495" w:type="dxa"/>
            <w:gridSpan w:val="2"/>
          </w:tcPr>
          <w:p w:rsidR="00AB2CC2" w:rsidRPr="00E70F99" w:rsidRDefault="00AB2CC2" w:rsidP="002F74BD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>роводимых Администрацией Целинского района, органами местного самоуправления сельских поселений Целинского района</w:t>
            </w:r>
          </w:p>
        </w:tc>
        <w:tc>
          <w:tcPr>
            <w:tcW w:w="2127" w:type="dxa"/>
          </w:tcPr>
          <w:p w:rsidR="00AB2CC2" w:rsidRPr="00E70F99" w:rsidRDefault="00AB2CC2" w:rsidP="0054401A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268" w:type="dxa"/>
          </w:tcPr>
          <w:p w:rsidR="00AB2CC2" w:rsidRDefault="00AB2CC2" w:rsidP="000B352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Члены ТИК Целинского района,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0B352C">
            <w:pPr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AB2CC2" w:rsidRDefault="00AB2CC2" w:rsidP="00753F8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Тимко</w:t>
            </w:r>
            <w:proofErr w:type="spellEnd"/>
            <w:r>
              <w:rPr>
                <w:sz w:val="28"/>
                <w:szCs w:val="28"/>
              </w:rPr>
              <w:t xml:space="preserve"> Ю.Д.</w:t>
            </w:r>
          </w:p>
          <w:p w:rsidR="004C6E3E" w:rsidRPr="00D5189E" w:rsidRDefault="004C6E3E" w:rsidP="00753F8D">
            <w:pPr>
              <w:jc w:val="center"/>
              <w:rPr>
                <w:sz w:val="28"/>
              </w:rPr>
            </w:pPr>
          </w:p>
        </w:tc>
      </w:tr>
      <w:tr w:rsidR="00AB2CC2" w:rsidRPr="000D581A" w:rsidTr="004B30F0">
        <w:tc>
          <w:tcPr>
            <w:tcW w:w="742" w:type="dxa"/>
            <w:gridSpan w:val="2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495" w:type="dxa"/>
            <w:gridSpan w:val="2"/>
          </w:tcPr>
          <w:p w:rsidR="00AB2CC2" w:rsidRPr="000D581A" w:rsidRDefault="00AB2CC2" w:rsidP="002F74BD">
            <w:pPr>
              <w:pStyle w:val="a7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>-страницы ТИК Целинского района</w:t>
            </w:r>
          </w:p>
        </w:tc>
        <w:tc>
          <w:tcPr>
            <w:tcW w:w="2127" w:type="dxa"/>
          </w:tcPr>
          <w:p w:rsidR="00AB2CC2" w:rsidRPr="000D581A" w:rsidRDefault="00AB2CC2" w:rsidP="002F74BD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</w:tcPr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B2CC2" w:rsidRDefault="00AB2CC2" w:rsidP="000B352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B2CC2" w:rsidRDefault="00AB2CC2" w:rsidP="00690BF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  <w:p w:rsidR="004C6E3E" w:rsidRPr="00D5189E" w:rsidRDefault="004C6E3E" w:rsidP="00690BF0">
            <w:pPr>
              <w:jc w:val="center"/>
              <w:rPr>
                <w:sz w:val="28"/>
              </w:rPr>
            </w:pPr>
          </w:p>
        </w:tc>
      </w:tr>
    </w:tbl>
    <w:p w:rsidR="00965EB3" w:rsidRDefault="00965EB3"/>
    <w:sectPr w:rsidR="00965EB3" w:rsidSect="00056B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76FB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B82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2C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6C9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A1E"/>
    <w:rsid w:val="00183F71"/>
    <w:rsid w:val="001844F9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14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241D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6C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3DCF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6D6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CD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5E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691"/>
    <w:rsid w:val="00442A60"/>
    <w:rsid w:val="00443BE1"/>
    <w:rsid w:val="004440A8"/>
    <w:rsid w:val="00444CB8"/>
    <w:rsid w:val="0044584F"/>
    <w:rsid w:val="00445A97"/>
    <w:rsid w:val="00445AFF"/>
    <w:rsid w:val="00445C34"/>
    <w:rsid w:val="0044711C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6E3E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367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7E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3D62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81B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DA1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1E8F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884"/>
    <w:rsid w:val="00690BF0"/>
    <w:rsid w:val="00690D72"/>
    <w:rsid w:val="00692473"/>
    <w:rsid w:val="00692A53"/>
    <w:rsid w:val="00693530"/>
    <w:rsid w:val="00695120"/>
    <w:rsid w:val="0069531B"/>
    <w:rsid w:val="00696750"/>
    <w:rsid w:val="00696973"/>
    <w:rsid w:val="00696C87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522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3F8D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4E0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4EC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14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173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6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4E52"/>
    <w:rsid w:val="009755B1"/>
    <w:rsid w:val="00976686"/>
    <w:rsid w:val="00976D9B"/>
    <w:rsid w:val="009777AF"/>
    <w:rsid w:val="0098004A"/>
    <w:rsid w:val="00981E3C"/>
    <w:rsid w:val="00983655"/>
    <w:rsid w:val="00983A23"/>
    <w:rsid w:val="00985F08"/>
    <w:rsid w:val="009861A5"/>
    <w:rsid w:val="009861F4"/>
    <w:rsid w:val="00986757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392D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19F9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0F48"/>
    <w:rsid w:val="00A712AF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1D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CC2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165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0F8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438E"/>
    <w:rsid w:val="00B7539A"/>
    <w:rsid w:val="00B76256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5EA9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37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20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80D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FEB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CF64D2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59C"/>
    <w:rsid w:val="00D637E4"/>
    <w:rsid w:val="00D63DD7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673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6FAD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59B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1CE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416"/>
    <w:rsid w:val="00F02562"/>
    <w:rsid w:val="00F03BE8"/>
    <w:rsid w:val="00F03F19"/>
    <w:rsid w:val="00F0455D"/>
    <w:rsid w:val="00F0513C"/>
    <w:rsid w:val="00F05762"/>
    <w:rsid w:val="00F07C71"/>
    <w:rsid w:val="00F11BE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58A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5BD9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2111</Words>
  <Characters>12037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 Евгений Петрович</cp:lastModifiedBy>
  <cp:revision>24</cp:revision>
  <cp:lastPrinted>2017-01-31T10:25:00Z</cp:lastPrinted>
  <dcterms:created xsi:type="dcterms:W3CDTF">2017-01-16T13:08:00Z</dcterms:created>
  <dcterms:modified xsi:type="dcterms:W3CDTF">2017-09-25T06:45:00Z</dcterms:modified>
</cp:coreProperties>
</file>