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9E2" w:rsidRPr="00251D64" w:rsidRDefault="002D39E2" w:rsidP="002D39E2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9E2" w:rsidRPr="00251D64" w:rsidRDefault="002D39E2" w:rsidP="002D3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D39E2" w:rsidRPr="00251D64" w:rsidRDefault="002D39E2" w:rsidP="002D3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2D39E2" w:rsidRDefault="002D39E2" w:rsidP="002D39E2">
      <w:pPr>
        <w:pStyle w:val="1"/>
      </w:pPr>
    </w:p>
    <w:p w:rsidR="002D39E2" w:rsidRDefault="002D39E2" w:rsidP="006B4635">
      <w:pPr>
        <w:pStyle w:val="1"/>
        <w:ind w:left="0"/>
      </w:pPr>
      <w:r>
        <w:t>ПОСТАНОВЛЕНИЕ</w:t>
      </w:r>
    </w:p>
    <w:p w:rsidR="002D39E2" w:rsidRDefault="002D39E2" w:rsidP="002D39E2">
      <w:pPr>
        <w:pStyle w:val="Postan"/>
        <w:jc w:val="both"/>
        <w:rPr>
          <w:sz w:val="20"/>
        </w:rPr>
      </w:pPr>
    </w:p>
    <w:p w:rsidR="002D39E2" w:rsidRPr="00947038" w:rsidRDefault="002D39E2" w:rsidP="002D39E2">
      <w:pPr>
        <w:pStyle w:val="Postan"/>
        <w:jc w:val="both"/>
      </w:pPr>
      <w:r>
        <w:rPr>
          <w:szCs w:val="28"/>
        </w:rPr>
        <w:t xml:space="preserve">19 сентября 2016 </w:t>
      </w:r>
      <w:r w:rsidRPr="00947038">
        <w:rPr>
          <w:szCs w:val="28"/>
        </w:rPr>
        <w:t xml:space="preserve">года                                              </w:t>
      </w:r>
      <w:r>
        <w:rPr>
          <w:szCs w:val="28"/>
        </w:rPr>
        <w:t xml:space="preserve">            </w:t>
      </w:r>
      <w:r w:rsidR="006B4635">
        <w:rPr>
          <w:szCs w:val="28"/>
        </w:rPr>
        <w:t xml:space="preserve">               </w:t>
      </w:r>
      <w:r>
        <w:rPr>
          <w:szCs w:val="28"/>
        </w:rPr>
        <w:t xml:space="preserve">                     </w:t>
      </w:r>
      <w:r w:rsidRPr="00947038">
        <w:rPr>
          <w:szCs w:val="28"/>
        </w:rPr>
        <w:t xml:space="preserve">№ </w:t>
      </w:r>
      <w:r>
        <w:t>27-14</w:t>
      </w:r>
    </w:p>
    <w:p w:rsidR="002D39E2" w:rsidRDefault="002D39E2" w:rsidP="002D39E2">
      <w:pPr>
        <w:pStyle w:val="Postan"/>
        <w:rPr>
          <w:b/>
        </w:rPr>
      </w:pPr>
      <w:r>
        <w:rPr>
          <w:b/>
        </w:rPr>
        <w:t>п. Целина</w:t>
      </w:r>
    </w:p>
    <w:p w:rsidR="002D39E2" w:rsidRDefault="002D39E2" w:rsidP="002D39E2">
      <w:pPr>
        <w:pStyle w:val="ConsNonformat"/>
        <w:widowControl/>
        <w:rPr>
          <w:rFonts w:ascii="Times New Roman" w:hAnsi="Times New Roman"/>
          <w:sz w:val="24"/>
        </w:rPr>
      </w:pPr>
    </w:p>
    <w:p w:rsidR="002D39E2" w:rsidRPr="00224AB9" w:rsidRDefault="002D39E2" w:rsidP="006B4635">
      <w:pPr>
        <w:pStyle w:val="a3"/>
        <w:ind w:left="2127" w:right="1983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>депутатов Целинск</w:t>
      </w:r>
      <w:r w:rsidRPr="00224AB9">
        <w:rPr>
          <w:b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b/>
          <w:szCs w:val="28"/>
        </w:rPr>
        <w:t>Целинск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</w:t>
      </w:r>
      <w:r>
        <w:rPr>
          <w:b/>
          <w:szCs w:val="28"/>
        </w:rPr>
        <w:t>атному</w:t>
      </w:r>
      <w:proofErr w:type="spellEnd"/>
      <w:r>
        <w:rPr>
          <w:b/>
          <w:szCs w:val="28"/>
        </w:rPr>
        <w:t xml:space="preserve"> избирательному округу № 4</w:t>
      </w:r>
      <w:r w:rsidRPr="00224AB9">
        <w:rPr>
          <w:b/>
          <w:szCs w:val="28"/>
        </w:rPr>
        <w:t xml:space="preserve"> </w:t>
      </w:r>
    </w:p>
    <w:p w:rsidR="002D39E2" w:rsidRPr="00224AB9" w:rsidRDefault="002D39E2" w:rsidP="006B4635">
      <w:pPr>
        <w:pStyle w:val="a3"/>
        <w:ind w:left="2127" w:right="1983"/>
        <w:jc w:val="both"/>
        <w:rPr>
          <w:b/>
          <w:szCs w:val="28"/>
        </w:rPr>
      </w:pPr>
    </w:p>
    <w:p w:rsidR="002D39E2" w:rsidRPr="00224AB9" w:rsidRDefault="002D39E2" w:rsidP="002D3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</w:t>
      </w:r>
      <w:r>
        <w:rPr>
          <w:rFonts w:ascii="Times New Roman" w:hAnsi="Times New Roman" w:cs="Times New Roman"/>
          <w:sz w:val="28"/>
          <w:szCs w:val="28"/>
        </w:rPr>
        <w:t>х первых экземпляров протоколов участковой избирательной комиссии избирательного участка</w:t>
      </w:r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№</w:t>
      </w:r>
      <w:r>
        <w:rPr>
          <w:rFonts w:ascii="Times New Roman" w:hAnsi="Times New Roman" w:cs="Times New Roman"/>
          <w:sz w:val="28"/>
          <w:szCs w:val="28"/>
        </w:rPr>
        <w:t>2385</w:t>
      </w:r>
      <w:r w:rsidRPr="00224AB9">
        <w:rPr>
          <w:rFonts w:ascii="Times New Roman" w:hAnsi="Times New Roman" w:cs="Times New Roman"/>
          <w:sz w:val="28"/>
          <w:szCs w:val="28"/>
        </w:rPr>
        <w:t>,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№4</w:t>
      </w:r>
      <w:r w:rsidRPr="00224AB9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</w:t>
      </w:r>
      <w:r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№4</w:t>
      </w:r>
      <w:r w:rsidRPr="00224AB9">
        <w:rPr>
          <w:rFonts w:ascii="Times New Roman" w:hAnsi="Times New Roman" w:cs="Times New Roman"/>
          <w:sz w:val="28"/>
          <w:szCs w:val="28"/>
        </w:rPr>
        <w:t xml:space="preserve"> приняли участие </w:t>
      </w:r>
      <w:r>
        <w:rPr>
          <w:rFonts w:ascii="Times New Roman" w:hAnsi="Times New Roman" w:cs="Times New Roman"/>
          <w:sz w:val="28"/>
          <w:szCs w:val="28"/>
        </w:rPr>
        <w:t>922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девятьсот двадцать два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50,00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2D39E2" w:rsidRDefault="002D39E2" w:rsidP="002D39E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2D39E2" w:rsidRPr="00224AB9" w:rsidRDefault="002D39E2" w:rsidP="002D39E2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>Ивлеву Наталью Вячеславовну</w:t>
      </w:r>
      <w:r w:rsidRPr="00224AB9">
        <w:rPr>
          <w:szCs w:val="28"/>
        </w:rPr>
        <w:t xml:space="preserve"> </w:t>
      </w:r>
      <w:r>
        <w:rPr>
          <w:szCs w:val="28"/>
        </w:rPr>
        <w:t>подано 321</w:t>
      </w:r>
      <w:r w:rsidRPr="00224AB9">
        <w:rPr>
          <w:szCs w:val="28"/>
        </w:rPr>
        <w:t xml:space="preserve"> (</w:t>
      </w:r>
      <w:r>
        <w:rPr>
          <w:szCs w:val="28"/>
        </w:rPr>
        <w:t>триста двадцать один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34,82</w:t>
      </w:r>
      <w:r w:rsidRPr="00224AB9">
        <w:rPr>
          <w:szCs w:val="28"/>
        </w:rPr>
        <w:t>% от числа избирателей пр</w:t>
      </w:r>
      <w:r>
        <w:rPr>
          <w:szCs w:val="28"/>
        </w:rPr>
        <w:t>инявших участие в голосовании;</w:t>
      </w:r>
    </w:p>
    <w:p w:rsidR="002D39E2" w:rsidRPr="00224AB9" w:rsidRDefault="002D39E2" w:rsidP="002D39E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за Кравцову Людмилу Георгиевну подано 219</w:t>
      </w:r>
      <w:r w:rsidR="006B4635">
        <w:rPr>
          <w:szCs w:val="28"/>
        </w:rPr>
        <w:t xml:space="preserve"> (</w:t>
      </w:r>
      <w:r w:rsidR="003A593F">
        <w:rPr>
          <w:szCs w:val="28"/>
        </w:rPr>
        <w:t>двести девятнадцать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23,75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2D39E2" w:rsidRPr="00224AB9" w:rsidRDefault="002D39E2" w:rsidP="002D39E2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lastRenderedPageBreak/>
        <w:t xml:space="preserve">за </w:t>
      </w:r>
      <w:r>
        <w:rPr>
          <w:szCs w:val="28"/>
        </w:rPr>
        <w:t>Курбатову Людмилу Алексеевну</w:t>
      </w:r>
      <w:r w:rsidRPr="00224AB9">
        <w:rPr>
          <w:szCs w:val="28"/>
        </w:rPr>
        <w:t xml:space="preserve"> </w:t>
      </w:r>
      <w:r>
        <w:rPr>
          <w:szCs w:val="28"/>
        </w:rPr>
        <w:t>подано 396 (триста девяносто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42,95</w:t>
      </w:r>
      <w:r w:rsidRPr="00224AB9">
        <w:rPr>
          <w:szCs w:val="28"/>
        </w:rPr>
        <w:t>% от числа избирателей пр</w:t>
      </w:r>
      <w:r>
        <w:rPr>
          <w:szCs w:val="28"/>
        </w:rPr>
        <w:t>инявших участие в голосовании;</w:t>
      </w:r>
    </w:p>
    <w:p w:rsidR="002D39E2" w:rsidRPr="00224AB9" w:rsidRDefault="002D39E2" w:rsidP="002D39E2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 Литовченко Тамару Николаевну подано 604 (шестьсот четыре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65,51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2D39E2" w:rsidRPr="001F18E1" w:rsidRDefault="002D39E2" w:rsidP="002D39E2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>
        <w:rPr>
          <w:szCs w:val="28"/>
        </w:rPr>
        <w:t>Потоцкую</w:t>
      </w:r>
      <w:proofErr w:type="spellEnd"/>
      <w:r>
        <w:rPr>
          <w:szCs w:val="28"/>
        </w:rPr>
        <w:t xml:space="preserve"> Алевтину Михайловну подано 104 (сто четыре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11,28%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2D39E2" w:rsidRDefault="002D39E2" w:rsidP="002D39E2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6B4635" w:rsidRPr="00251D64" w:rsidRDefault="006B4635" w:rsidP="006B4635">
      <w:pPr>
        <w:pStyle w:val="a3"/>
        <w:widowControl w:val="0"/>
        <w:jc w:val="both"/>
        <w:rPr>
          <w:szCs w:val="28"/>
        </w:rPr>
      </w:pPr>
    </w:p>
    <w:p w:rsidR="002D39E2" w:rsidRPr="00224AB9" w:rsidRDefault="002D39E2" w:rsidP="002D39E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2D39E2" w:rsidRPr="00224AB9" w:rsidRDefault="002D39E2" w:rsidP="006B463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</w:t>
      </w:r>
      <w:r>
        <w:rPr>
          <w:rFonts w:ascii="Times New Roman" w:hAnsi="Times New Roman" w:cs="Times New Roman"/>
          <w:sz w:val="28"/>
          <w:szCs w:val="28"/>
        </w:rPr>
        <w:t>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№4</w:t>
      </w:r>
      <w:r w:rsidRPr="00224AB9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</w:t>
      </w:r>
    </w:p>
    <w:p w:rsidR="002D39E2" w:rsidRPr="00224AB9" w:rsidRDefault="002D39E2" w:rsidP="006B463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района четвертого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</w:t>
      </w:r>
      <w:r>
        <w:rPr>
          <w:rFonts w:ascii="Times New Roman" w:hAnsi="Times New Roman" w:cs="Times New Roman"/>
          <w:sz w:val="28"/>
          <w:szCs w:val="28"/>
        </w:rPr>
        <w:t>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4</w:t>
      </w:r>
      <w:r w:rsidRPr="00224A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39E2" w:rsidRDefault="002D39E2" w:rsidP="006B46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</w:t>
      </w:r>
      <w:r>
        <w:rPr>
          <w:rFonts w:ascii="Times New Roman" w:hAnsi="Times New Roman" w:cs="Times New Roman"/>
          <w:sz w:val="28"/>
          <w:szCs w:val="28"/>
        </w:rPr>
        <w:t xml:space="preserve"> округу № 4</w:t>
      </w:r>
      <w:r w:rsidRPr="00224AB9">
        <w:rPr>
          <w:rFonts w:ascii="Times New Roman" w:hAnsi="Times New Roman" w:cs="Times New Roman"/>
          <w:sz w:val="28"/>
          <w:szCs w:val="28"/>
        </w:rPr>
        <w:t>:</w:t>
      </w:r>
    </w:p>
    <w:p w:rsidR="002D39E2" w:rsidRDefault="002D39E2" w:rsidP="006B4635">
      <w:pPr>
        <w:pStyle w:val="a3"/>
        <w:spacing w:line="360" w:lineRule="auto"/>
        <w:jc w:val="both"/>
        <w:rPr>
          <w:szCs w:val="28"/>
        </w:rPr>
      </w:pPr>
      <w:r w:rsidRPr="002D39E2">
        <w:t xml:space="preserve"> </w:t>
      </w:r>
      <w:r>
        <w:tab/>
        <w:t xml:space="preserve">Ивлеву Наталью Вячеславовну </w:t>
      </w:r>
      <w:r>
        <w:rPr>
          <w:szCs w:val="28"/>
        </w:rPr>
        <w:t xml:space="preserve">1970 года рождения; место жительства: Ростовская область, Целинский район, поселок Целина; место работы: Муниципальное автономное образовательное учреждение «Детская школа искусств Целинского района», директор; выдвинут: Всероссийская политическая партии </w:t>
      </w:r>
      <w:r>
        <w:rPr>
          <w:szCs w:val="28"/>
        </w:rPr>
        <w:lastRenderedPageBreak/>
        <w:t>«ЕДИНАЯ РОССИЯ», получившую наибольшее число голосов по отношению к другим кандидатам;</w:t>
      </w:r>
    </w:p>
    <w:p w:rsidR="002D39E2" w:rsidRPr="003A593F" w:rsidRDefault="002D39E2" w:rsidP="006B4635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Курбатову Людмилу Алексеевну </w:t>
      </w:r>
      <w:r>
        <w:rPr>
          <w:szCs w:val="28"/>
        </w:rPr>
        <w:t xml:space="preserve">1962 года рождения; место жительства: Ростовская область, Целинский район, поселок Целина; место работы: ИП </w:t>
      </w:r>
      <w:r w:rsidR="006B4635">
        <w:rPr>
          <w:szCs w:val="28"/>
        </w:rPr>
        <w:t>Кожин А.В., бухгалтер</w:t>
      </w:r>
      <w:r>
        <w:rPr>
          <w:szCs w:val="28"/>
        </w:rPr>
        <w:t xml:space="preserve">; выдвинут: Всероссийская политическая партии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D39E2" w:rsidRDefault="002D39E2" w:rsidP="006B4635">
      <w:pPr>
        <w:pStyle w:val="a3"/>
        <w:spacing w:line="360" w:lineRule="auto"/>
        <w:ind w:firstLine="708"/>
        <w:jc w:val="both"/>
        <w:rPr>
          <w:szCs w:val="28"/>
        </w:rPr>
      </w:pPr>
      <w:r>
        <w:t>Литовченко Тамару</w:t>
      </w:r>
      <w:r w:rsidRPr="002D39E2">
        <w:t xml:space="preserve"> Николаевна</w:t>
      </w:r>
      <w:r>
        <w:rPr>
          <w:szCs w:val="28"/>
        </w:rPr>
        <w:t xml:space="preserve">1960 года рождения; место жительства: Ростовская область, Целинский район, поселок Целина; место работы: Муниципальное бюджетное учреждение «Центр социального обслуживания граждан пожилого возраста и инвалидов»; заведующий отделением социального обслуживания №3; выдвинут: Всероссийская политическая партии </w:t>
      </w:r>
      <w:r w:rsidR="003A593F">
        <w:rPr>
          <w:szCs w:val="28"/>
        </w:rPr>
        <w:t xml:space="preserve">«ЕДИНАЯ РОССИЯ», </w:t>
      </w:r>
      <w:proofErr w:type="gramStart"/>
      <w:r w:rsidR="003A593F">
        <w:rPr>
          <w:szCs w:val="28"/>
        </w:rPr>
        <w:t>получившую</w:t>
      </w:r>
      <w:proofErr w:type="gramEnd"/>
      <w:r w:rsidR="003A593F">
        <w:rPr>
          <w:szCs w:val="28"/>
        </w:rPr>
        <w:t xml:space="preserve"> наибольшее число голосов по отношению к другим кандидатам;</w:t>
      </w:r>
    </w:p>
    <w:p w:rsidR="002D39E2" w:rsidRDefault="002D39E2" w:rsidP="002D3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6B4635" w:rsidRPr="00224AB9" w:rsidRDefault="006B4635" w:rsidP="006B46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9E2" w:rsidRPr="00224AB9" w:rsidRDefault="002D39E2" w:rsidP="002D39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463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4AB9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2D39E2" w:rsidRPr="00224AB9" w:rsidRDefault="002D39E2" w:rsidP="002D39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B463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24AB9">
        <w:rPr>
          <w:rFonts w:ascii="Times New Roman" w:hAnsi="Times New Roman" w:cs="Times New Roman"/>
          <w:sz w:val="28"/>
          <w:szCs w:val="28"/>
        </w:rPr>
        <w:t>Л.Д. Сычева</w:t>
      </w:r>
    </w:p>
    <w:p w:rsidR="002D39E2" w:rsidRDefault="002D39E2" w:rsidP="002D39E2"/>
    <w:p w:rsidR="00133D10" w:rsidRDefault="00133D10"/>
    <w:sectPr w:rsidR="00133D10" w:rsidSect="006B463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D39E2"/>
    <w:rsid w:val="00133D10"/>
    <w:rsid w:val="002D39E2"/>
    <w:rsid w:val="003A593F"/>
    <w:rsid w:val="006B4635"/>
    <w:rsid w:val="00AF5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880"/>
  </w:style>
  <w:style w:type="paragraph" w:styleId="1">
    <w:name w:val="heading 1"/>
    <w:basedOn w:val="a"/>
    <w:next w:val="a"/>
    <w:link w:val="10"/>
    <w:qFormat/>
    <w:rsid w:val="002D39E2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39E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2D39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2D39E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D39E2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2D39E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D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9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2016-09-21T14:32:00Z</dcterms:created>
  <dcterms:modified xsi:type="dcterms:W3CDTF">2016-09-21T15:36:00Z</dcterms:modified>
</cp:coreProperties>
</file>