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0B" w:rsidRDefault="00E1400B" w:rsidP="00DE0E3E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DE0E3E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E1400B" w:rsidP="00DE0E3E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1400B" w:rsidRPr="004B0983" w:rsidRDefault="00E1400B" w:rsidP="00DE0E3E">
      <w:pPr>
        <w:widowControl w:val="0"/>
        <w:rPr>
          <w:sz w:val="28"/>
          <w:szCs w:val="28"/>
        </w:rPr>
      </w:pPr>
    </w:p>
    <w:p w:rsidR="00E1400B" w:rsidRDefault="00E1400B" w:rsidP="00DE0E3E">
      <w:pPr>
        <w:pStyle w:val="1"/>
        <w:widowControl w:val="0"/>
      </w:pPr>
      <w:r>
        <w:t>ПОСТАНОВЛЕНИЕ</w:t>
      </w:r>
    </w:p>
    <w:p w:rsidR="00E1400B" w:rsidRDefault="00E1400B" w:rsidP="00DE0E3E">
      <w:pPr>
        <w:widowControl w:val="0"/>
      </w:pPr>
    </w:p>
    <w:p w:rsidR="00E1400B" w:rsidRDefault="00F277D9" w:rsidP="00DE0E3E">
      <w:pPr>
        <w:widowControl w:val="0"/>
        <w:ind w:right="-1"/>
        <w:rPr>
          <w:sz w:val="28"/>
        </w:rPr>
      </w:pPr>
      <w:r>
        <w:rPr>
          <w:sz w:val="28"/>
        </w:rPr>
        <w:t>14</w:t>
      </w:r>
      <w:bookmarkStart w:id="0" w:name="_GoBack"/>
      <w:bookmarkEnd w:id="0"/>
      <w:r w:rsidR="00F844D6">
        <w:rPr>
          <w:sz w:val="28"/>
        </w:rPr>
        <w:t xml:space="preserve"> ию</w:t>
      </w:r>
      <w:r w:rsidR="001A15DF">
        <w:rPr>
          <w:sz w:val="28"/>
        </w:rPr>
        <w:t>л</w:t>
      </w:r>
      <w:r w:rsidR="00C250EA">
        <w:rPr>
          <w:sz w:val="28"/>
        </w:rPr>
        <w:t>я 2020</w:t>
      </w:r>
      <w:r w:rsidR="00E1400B">
        <w:rPr>
          <w:sz w:val="28"/>
        </w:rPr>
        <w:t xml:space="preserve"> </w:t>
      </w:r>
      <w:r w:rsidR="00DE0E3E">
        <w:rPr>
          <w:sz w:val="28"/>
        </w:rPr>
        <w:t xml:space="preserve">г. </w:t>
      </w:r>
      <w:r w:rsidR="00E1400B">
        <w:rPr>
          <w:sz w:val="28"/>
        </w:rPr>
        <w:t xml:space="preserve">            </w:t>
      </w:r>
      <w:r w:rsidR="001A15DF">
        <w:rPr>
          <w:sz w:val="28"/>
        </w:rPr>
        <w:t xml:space="preserve">                 </w:t>
      </w:r>
      <w:r w:rsidR="00307BA6">
        <w:rPr>
          <w:sz w:val="28"/>
        </w:rPr>
        <w:t xml:space="preserve">    </w:t>
      </w:r>
      <w:r w:rsidR="00FD172B">
        <w:rPr>
          <w:sz w:val="28"/>
        </w:rPr>
        <w:t xml:space="preserve">  </w:t>
      </w:r>
      <w:r w:rsidR="00307BA6">
        <w:rPr>
          <w:sz w:val="28"/>
        </w:rPr>
        <w:t xml:space="preserve">    </w:t>
      </w:r>
      <w:r w:rsidR="00E1400B">
        <w:rPr>
          <w:sz w:val="28"/>
        </w:rPr>
        <w:t xml:space="preserve">       </w:t>
      </w:r>
      <w:r w:rsidR="00F844D6">
        <w:rPr>
          <w:sz w:val="28"/>
        </w:rPr>
        <w:t xml:space="preserve">     </w:t>
      </w:r>
      <w:r w:rsidR="00E1400B">
        <w:rPr>
          <w:sz w:val="28"/>
        </w:rPr>
        <w:t xml:space="preserve">    </w:t>
      </w:r>
      <w:r w:rsidR="00DE0E3E">
        <w:rPr>
          <w:sz w:val="28"/>
        </w:rPr>
        <w:t xml:space="preserve">  </w:t>
      </w:r>
      <w:r w:rsidR="00FD172B">
        <w:rPr>
          <w:sz w:val="28"/>
        </w:rPr>
        <w:t xml:space="preserve">      </w:t>
      </w:r>
      <w:r w:rsidR="00E1400B">
        <w:rPr>
          <w:sz w:val="28"/>
        </w:rPr>
        <w:t xml:space="preserve">  </w:t>
      </w:r>
      <w:r w:rsidR="00F844D6">
        <w:rPr>
          <w:sz w:val="28"/>
        </w:rPr>
        <w:t xml:space="preserve">                          № 125</w:t>
      </w:r>
      <w:r w:rsidR="001A15DF">
        <w:rPr>
          <w:sz w:val="28"/>
        </w:rPr>
        <w:t>-2</w:t>
      </w:r>
    </w:p>
    <w:p w:rsidR="00E1400B" w:rsidRDefault="00E1400B" w:rsidP="00DE0E3E">
      <w:pPr>
        <w:pStyle w:val="Postan"/>
        <w:widowControl w:val="0"/>
      </w:pPr>
      <w:r w:rsidRPr="001730B8">
        <w:t>п. Целина</w:t>
      </w:r>
    </w:p>
    <w:p w:rsidR="00E1400B" w:rsidRPr="001C452A" w:rsidRDefault="00E1400B" w:rsidP="00DE0E3E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DE0E3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10002" w:type="dxa"/>
              <w:tblLayout w:type="fixed"/>
              <w:tblLook w:val="01E0" w:firstRow="1" w:lastRow="1" w:firstColumn="1" w:lastColumn="1" w:noHBand="0" w:noVBand="0"/>
            </w:tblPr>
            <w:tblGrid>
              <w:gridCol w:w="1593"/>
              <w:gridCol w:w="6237"/>
              <w:gridCol w:w="2172"/>
            </w:tblGrid>
            <w:tr w:rsidR="00E1400B" w:rsidTr="00D41BFA">
              <w:tc>
                <w:tcPr>
                  <w:tcW w:w="1593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6237" w:type="dxa"/>
                  <w:hideMark/>
                </w:tcPr>
                <w:p w:rsidR="00E1400B" w:rsidRDefault="00E1400B" w:rsidP="00DE0E3E">
                  <w:pPr>
                    <w:pStyle w:val="Postan"/>
                    <w:widowControl w:val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О рабочей группе по сбору предложений для дополнительного зачисления в резерв составов участковых избирательных комиссий Целинского района</w:t>
                  </w:r>
                  <w:r w:rsidR="00D41BFA">
                    <w:rPr>
                      <w:b/>
                    </w:rPr>
                    <w:t xml:space="preserve"> Ростовской области</w:t>
                  </w:r>
                </w:p>
              </w:tc>
              <w:tc>
                <w:tcPr>
                  <w:tcW w:w="2172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DE0E3E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DE0E3E" w:rsidRPr="00030653" w:rsidRDefault="00DE0E3E" w:rsidP="00DE0E3E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r w:rsidRPr="00030653">
              <w:rPr>
                <w:sz w:val="28"/>
                <w:szCs w:val="28"/>
              </w:rPr>
              <w:t>В соответствии с пунктом 5</w:t>
            </w:r>
            <w:r w:rsidRPr="00030653">
              <w:rPr>
                <w:sz w:val="28"/>
                <w:szCs w:val="28"/>
                <w:vertAlign w:val="superscript"/>
              </w:rPr>
              <w:t>1</w:t>
            </w:r>
            <w:r w:rsidRPr="00030653">
              <w:rPr>
                <w:sz w:val="28"/>
                <w:szCs w:val="28"/>
              </w:rPr>
              <w:t xml:space="preserve"> статьи 27 Федерального закона</w:t>
            </w:r>
            <w:r w:rsidRPr="00030653">
              <w:rPr>
                <w:sz w:val="28"/>
                <w:szCs w:val="28"/>
              </w:rPr>
              <w:br/>
              <w:t>от 12.06.2002 № 67-ФЗ «Об основных гарантиях избирательных прав и права на участие в референдуме граждан Российской Федерации»,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>пунктами</w:t>
            </w:r>
            <w:r>
              <w:rPr>
                <w:sz w:val="28"/>
                <w:szCs w:val="28"/>
              </w:rPr>
              <w:t xml:space="preserve"> </w:t>
            </w:r>
            <w:r w:rsidR="00F844D6">
              <w:rPr>
                <w:sz w:val="28"/>
                <w:szCs w:val="28"/>
              </w:rPr>
              <w:t>12, 14, 15, 16, 17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 xml:space="preserve">Порядка формирования резерва составов участковых комиссий </w:t>
            </w:r>
            <w:r w:rsidRPr="00030653">
              <w:rPr>
                <w:sz w:val="28"/>
                <w:szCs w:val="28"/>
              </w:rPr>
              <w:br/>
              <w:t xml:space="preserve"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постановлением Избирательной комиссии Ростовской области </w:t>
            </w:r>
            <w:r w:rsidR="00F844D6">
              <w:rPr>
                <w:sz w:val="28"/>
                <w:szCs w:val="28"/>
              </w:rPr>
              <w:t xml:space="preserve">                 </w:t>
            </w:r>
            <w:r w:rsidRPr="00030653">
              <w:rPr>
                <w:sz w:val="28"/>
                <w:szCs w:val="28"/>
              </w:rPr>
              <w:t>от 24.05.2018 № 38-9 «О возложении полномочий по формированию резерва составов участковых комиссий на территориальные избирательные комиссии»,</w:t>
            </w:r>
          </w:p>
          <w:p w:rsidR="00DE0E3E" w:rsidRDefault="00DE0E3E" w:rsidP="00DE0E3E">
            <w:pPr>
              <w:widowControl w:val="0"/>
              <w:ind w:left="-108" w:firstLine="709"/>
              <w:jc w:val="both"/>
              <w:rPr>
                <w:sz w:val="28"/>
                <w:szCs w:val="28"/>
              </w:rPr>
            </w:pPr>
          </w:p>
          <w:p w:rsidR="00E1400B" w:rsidRDefault="00E1400B" w:rsidP="00DE0E3E">
            <w:pPr>
              <w:pStyle w:val="Postan"/>
              <w:widowControl w:val="0"/>
              <w:spacing w:line="360" w:lineRule="auto"/>
              <w:ind w:left="-108" w:firstLine="709"/>
              <w:jc w:val="both"/>
            </w:pPr>
            <w:r>
              <w:t>Территориальная избирательная комиссия Целинского района Ростовской области ПОСТАНОВЛЯЕТ:</w:t>
            </w:r>
          </w:p>
          <w:p w:rsidR="00307BA6" w:rsidRDefault="00307BA6" w:rsidP="00DE0E3E">
            <w:pPr>
              <w:pStyle w:val="Postan"/>
              <w:widowControl w:val="0"/>
              <w:ind w:left="-108" w:firstLine="709"/>
              <w:jc w:val="both"/>
              <w:rPr>
                <w:sz w:val="16"/>
                <w:szCs w:val="16"/>
              </w:rPr>
            </w:pPr>
          </w:p>
          <w:p w:rsidR="002A7247" w:rsidRPr="002A7247" w:rsidRDefault="002A7247" w:rsidP="00FC4216">
            <w:pPr>
              <w:widowControl w:val="0"/>
              <w:spacing w:line="360" w:lineRule="auto"/>
              <w:ind w:left="-108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2A7247">
              <w:rPr>
                <w:sz w:val="28"/>
                <w:szCs w:val="28"/>
              </w:rPr>
              <w:t xml:space="preserve">Утвердить План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>мероприятий Территориальной изби</w:t>
            </w:r>
            <w:r>
              <w:rPr>
                <w:color w:val="000000"/>
                <w:spacing w:val="-2"/>
                <w:sz w:val="28"/>
                <w:szCs w:val="28"/>
              </w:rPr>
              <w:t>рательной комиссии Целинского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 района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Ростовской области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по </w:t>
            </w:r>
            <w:r w:rsidRPr="002A7247">
              <w:rPr>
                <w:sz w:val="28"/>
                <w:szCs w:val="28"/>
              </w:rPr>
              <w:t xml:space="preserve">сбору предложений для дополнительного зачисления в резерв составов участковых </w:t>
            </w:r>
            <w:r w:rsidR="00AF6983">
              <w:rPr>
                <w:sz w:val="28"/>
                <w:szCs w:val="28"/>
              </w:rPr>
              <w:t xml:space="preserve">избирательных </w:t>
            </w:r>
            <w:r w:rsidRPr="002A7247">
              <w:rPr>
                <w:sz w:val="28"/>
                <w:szCs w:val="28"/>
              </w:rPr>
              <w:t>коми</w:t>
            </w:r>
            <w:r>
              <w:rPr>
                <w:sz w:val="28"/>
                <w:szCs w:val="28"/>
              </w:rPr>
              <w:t>ссий Целинского</w:t>
            </w:r>
            <w:r w:rsidRPr="002A7247">
              <w:rPr>
                <w:sz w:val="28"/>
                <w:szCs w:val="28"/>
              </w:rPr>
              <w:t xml:space="preserve"> района Ростовской области </w:t>
            </w:r>
            <w:r>
              <w:rPr>
                <w:sz w:val="28"/>
                <w:szCs w:val="28"/>
              </w:rPr>
              <w:t>согласно приложению</w:t>
            </w:r>
            <w:r w:rsidRPr="002A7247">
              <w:rPr>
                <w:sz w:val="28"/>
                <w:szCs w:val="28"/>
              </w:rPr>
              <w:t>.</w:t>
            </w:r>
          </w:p>
          <w:p w:rsidR="00E10FC3" w:rsidRPr="00DE0E3E" w:rsidRDefault="002A7247" w:rsidP="00E10FC3">
            <w:pPr>
              <w:pStyle w:val="ConsNonformat"/>
              <w:spacing w:line="360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Создать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>рабочую группу по сбору предложений для дополнительного зачисления в резерв составов участковых избирательных комиссий Целинского района Ростовской области (далее – Рабочая группа) в следующем составе:</w:t>
            </w: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lastRenderedPageBreak/>
              <w:t>Руководитель Рабочей группы:</w:t>
            </w:r>
          </w:p>
          <w:p w:rsidR="00E1400B" w:rsidRDefault="00DE0E3E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t>Попова С.В.</w:t>
            </w:r>
            <w:r w:rsidR="00D24E95">
              <w:t xml:space="preserve"> – </w:t>
            </w:r>
            <w:r>
              <w:t>заместитель председателя</w:t>
            </w:r>
            <w:r w:rsidR="00E1400B">
              <w:t xml:space="preserve"> Территориальной избирательной комиссии Целинского района Ростовской обла</w:t>
            </w:r>
            <w:r w:rsidR="00D24E95">
              <w:t>сти.</w:t>
            </w: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t>Члены Рабочей группы:</w:t>
            </w:r>
          </w:p>
          <w:p w:rsidR="00DE0E3E" w:rsidRDefault="00DE0E3E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Сыч</w:t>
            </w:r>
            <w:r w:rsidR="00D24E95">
              <w:t xml:space="preserve">ева Л.Д. - </w:t>
            </w:r>
            <w:r>
              <w:t>секретарь</w:t>
            </w:r>
            <w:r w:rsidRPr="008F6D3F">
              <w:t xml:space="preserve"> </w:t>
            </w:r>
            <w:r>
              <w:t>Территориальной избирательной комиссии Целинского района Ростовской области</w:t>
            </w:r>
            <w:r w:rsidRPr="008F6D3F">
              <w:t>;</w:t>
            </w:r>
          </w:p>
          <w:p w:rsidR="00E1400B" w:rsidRDefault="00F844D6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Шуклина О.Ю.</w:t>
            </w:r>
            <w:r w:rsidR="00E1400B">
              <w:t xml:space="preserve"> </w:t>
            </w:r>
            <w:r w:rsidR="00D24E95">
              <w:t xml:space="preserve">- </w:t>
            </w:r>
            <w:r w:rsidR="00DE0E3E">
              <w:t>член</w:t>
            </w:r>
            <w:r w:rsidR="00E1400B" w:rsidRPr="008F6D3F">
              <w:t xml:space="preserve"> </w:t>
            </w:r>
            <w:r w:rsidR="00E1400B">
              <w:t>Территориальной избирательной комиссии Целинского района Ростовской области</w:t>
            </w:r>
            <w:r w:rsidR="00E1400B" w:rsidRPr="008F6D3F">
              <w:t>;</w:t>
            </w:r>
          </w:p>
          <w:p w:rsidR="00DC48C1" w:rsidRDefault="00DC48C1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Тимко Ю.Д</w:t>
            </w:r>
            <w:r w:rsidR="00D24E95">
              <w:t xml:space="preserve">. – </w:t>
            </w:r>
            <w:r>
              <w:rPr>
                <w:szCs w:val="28"/>
              </w:rPr>
              <w:t>ведущий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Целин</w:t>
            </w:r>
            <w:r w:rsidR="00FD172B">
              <w:rPr>
                <w:szCs w:val="28"/>
              </w:rPr>
              <w:t>ского района Ростовской области.</w:t>
            </w:r>
          </w:p>
          <w:p w:rsidR="00D02DB8" w:rsidRPr="00496C15" w:rsidRDefault="005D1AA9" w:rsidP="00D02DB8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>3</w:t>
            </w:r>
            <w:r w:rsidR="00D02DB8">
              <w:t xml:space="preserve">. Определить дату заседания Территориальной избирательной комиссии Целинского района Ростовской области по </w:t>
            </w:r>
            <w:r w:rsidR="00496C15">
              <w:t>рассмотрению вопроса о зачислении в</w:t>
            </w:r>
            <w:r w:rsidR="00496C15" w:rsidRPr="00496C15">
              <w:t xml:space="preserve"> </w:t>
            </w:r>
            <w:r w:rsidR="00496C15">
              <w:t>резерв составов участковых избирательных комиссий Целинского района Ростовской области</w:t>
            </w:r>
            <w:r w:rsidR="00D02DB8">
              <w:t xml:space="preserve"> – </w:t>
            </w:r>
            <w:r w:rsidR="00F844D6">
              <w:t>27</w:t>
            </w:r>
            <w:r w:rsidR="0003387A">
              <w:t xml:space="preserve"> </w:t>
            </w:r>
            <w:r w:rsidR="00F844D6">
              <w:t>августа</w:t>
            </w:r>
            <w:r w:rsidR="0003387A">
              <w:t xml:space="preserve"> 2020</w:t>
            </w:r>
            <w:r w:rsidR="00D02DB8" w:rsidRPr="00496C15">
              <w:t xml:space="preserve"> года.</w:t>
            </w:r>
          </w:p>
          <w:p w:rsidR="00DE0E3E" w:rsidRDefault="005D1AA9" w:rsidP="00DE0E3E">
            <w:pPr>
              <w:pStyle w:val="ConsNonformat"/>
              <w:tabs>
                <w:tab w:val="left" w:pos="0"/>
              </w:tabs>
              <w:spacing w:line="360" w:lineRule="auto"/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. Разместить настоящее постановление на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сайте Территориальной избирательной комиссии Целинского района Ростовской области в информационно – телекоммуникационной сети «Интернет»</w:t>
            </w:r>
            <w:r w:rsidR="00DE0E3E" w:rsidRPr="00346D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363BC" w:rsidRDefault="005D1AA9" w:rsidP="00585FAC">
            <w:pPr>
              <w:pStyle w:val="Postan"/>
              <w:widowControl w:val="0"/>
              <w:spacing w:line="360" w:lineRule="auto"/>
              <w:ind w:firstLine="601"/>
              <w:jc w:val="both"/>
            </w:pPr>
            <w:r>
              <w:t>5</w:t>
            </w:r>
            <w:r w:rsidR="00E1400B">
              <w:t>. Контроль за исполнением настоящего пост</w:t>
            </w:r>
            <w:r w:rsidR="00681836">
              <w:t>ановления возложить на заместителя председателя</w:t>
            </w:r>
            <w:r w:rsidR="00E1400B">
              <w:t xml:space="preserve"> Территориальной избирательной комиссии Целинского район</w:t>
            </w:r>
            <w:r w:rsidR="00681836">
              <w:t>а Ростовской области Попову С.В.</w:t>
            </w:r>
          </w:p>
          <w:p w:rsidR="00C66C8C" w:rsidRDefault="00C66C8C" w:rsidP="00C66C8C">
            <w:pPr>
              <w:pStyle w:val="Postan"/>
              <w:widowControl w:val="0"/>
              <w:ind w:firstLine="601"/>
              <w:jc w:val="both"/>
              <w:rPr>
                <w:sz w:val="16"/>
                <w:szCs w:val="16"/>
              </w:rPr>
            </w:pPr>
          </w:p>
          <w:p w:rsidR="005D1AA9" w:rsidRPr="00C66C8C" w:rsidRDefault="005D1AA9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</w:p>
          <w:p w:rsidR="00E1400B" w:rsidRDefault="00E1400B" w:rsidP="00DE0E3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C66C8C" w:rsidRPr="00585FAC" w:rsidRDefault="00C66C8C" w:rsidP="00F844D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E1400B" w:rsidRDefault="00E1400B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</w:t>
            </w:r>
            <w:r w:rsidR="00DE0E3E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               Л.Д. Сычева</w:t>
            </w: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F844D6" w:rsidRDefault="00F844D6" w:rsidP="00DE0E3E">
            <w:pPr>
              <w:widowControl w:val="0"/>
              <w:spacing w:line="360" w:lineRule="auto"/>
            </w:pPr>
          </w:p>
        </w:tc>
        <w:tc>
          <w:tcPr>
            <w:tcW w:w="236" w:type="dxa"/>
          </w:tcPr>
          <w:p w:rsidR="00E1400B" w:rsidRDefault="00E1400B" w:rsidP="00DE0E3E">
            <w:pPr>
              <w:widowControl w:val="0"/>
            </w:pPr>
          </w:p>
        </w:tc>
      </w:tr>
    </w:tbl>
    <w:p w:rsidR="002A7247" w:rsidRPr="002A0943" w:rsidRDefault="002A7247" w:rsidP="00062AA1">
      <w:pPr>
        <w:tabs>
          <w:tab w:val="left" w:pos="0"/>
        </w:tabs>
        <w:ind w:firstLine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2A7247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2A7247" w:rsidRPr="002A0943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2A7247" w:rsidRPr="002A0943" w:rsidRDefault="00F844D6" w:rsidP="00062AA1">
      <w:pPr>
        <w:tabs>
          <w:tab w:val="left" w:pos="3261"/>
          <w:tab w:val="left" w:pos="411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</w:t>
      </w:r>
      <w:r w:rsidR="00BA4FFC">
        <w:rPr>
          <w:sz w:val="28"/>
          <w:szCs w:val="28"/>
        </w:rPr>
        <w:t>5</w:t>
      </w:r>
      <w:r w:rsidR="002A7247">
        <w:rPr>
          <w:sz w:val="28"/>
          <w:szCs w:val="28"/>
        </w:rPr>
        <w:t xml:space="preserve"> </w:t>
      </w:r>
      <w:r>
        <w:rPr>
          <w:sz w:val="28"/>
          <w:szCs w:val="28"/>
        </w:rPr>
        <w:t>ию</w:t>
      </w:r>
      <w:r w:rsidR="00BA4FFC">
        <w:rPr>
          <w:sz w:val="28"/>
          <w:szCs w:val="28"/>
        </w:rPr>
        <w:t>л</w:t>
      </w:r>
      <w:r w:rsidR="00DB4575">
        <w:rPr>
          <w:sz w:val="28"/>
          <w:szCs w:val="28"/>
        </w:rPr>
        <w:t>я 2020</w:t>
      </w:r>
      <w:r w:rsidR="002A7247">
        <w:rPr>
          <w:sz w:val="28"/>
          <w:szCs w:val="28"/>
        </w:rPr>
        <w:t xml:space="preserve"> г. № </w:t>
      </w:r>
      <w:r>
        <w:rPr>
          <w:sz w:val="28"/>
          <w:szCs w:val="28"/>
        </w:rPr>
        <w:t>125</w:t>
      </w:r>
      <w:r w:rsidR="00BA4FFC">
        <w:rPr>
          <w:sz w:val="28"/>
          <w:szCs w:val="28"/>
        </w:rPr>
        <w:t>-2</w:t>
      </w:r>
    </w:p>
    <w:p w:rsidR="002A7247" w:rsidRPr="00E10FC3" w:rsidRDefault="002A7247" w:rsidP="002A7247">
      <w:pPr>
        <w:jc w:val="center"/>
        <w:rPr>
          <w:sz w:val="28"/>
          <w:szCs w:val="28"/>
        </w:rPr>
      </w:pP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 xml:space="preserve">План </w:t>
      </w:r>
    </w:p>
    <w:p w:rsidR="002A7247" w:rsidRP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>мероприятий Территориальной изби</w:t>
      </w:r>
      <w:r>
        <w:rPr>
          <w:color w:val="000000"/>
          <w:spacing w:val="-2"/>
          <w:sz w:val="28"/>
          <w:szCs w:val="28"/>
        </w:rPr>
        <w:t>рательной комиссии Целинского</w:t>
      </w:r>
      <w:r w:rsidRPr="002A7247">
        <w:rPr>
          <w:color w:val="000000"/>
          <w:spacing w:val="-2"/>
          <w:sz w:val="28"/>
          <w:szCs w:val="28"/>
        </w:rPr>
        <w:t xml:space="preserve"> района </w:t>
      </w: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Ростовской области </w:t>
      </w:r>
      <w:r w:rsidRPr="002A7247">
        <w:rPr>
          <w:color w:val="000000"/>
          <w:spacing w:val="-2"/>
          <w:sz w:val="28"/>
          <w:szCs w:val="28"/>
        </w:rPr>
        <w:t xml:space="preserve">по сбору предложений для дополнительного зачисления в резерв составов участковых </w:t>
      </w:r>
      <w:r>
        <w:rPr>
          <w:color w:val="000000"/>
          <w:spacing w:val="-2"/>
          <w:sz w:val="28"/>
          <w:szCs w:val="28"/>
        </w:rPr>
        <w:t xml:space="preserve">избирательных </w:t>
      </w:r>
      <w:r w:rsidRPr="002A7247">
        <w:rPr>
          <w:color w:val="000000"/>
          <w:spacing w:val="-2"/>
          <w:sz w:val="28"/>
          <w:szCs w:val="28"/>
        </w:rPr>
        <w:t xml:space="preserve">комиссий </w:t>
      </w:r>
    </w:p>
    <w:p w:rsidR="002A7247" w:rsidRP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Целинского</w:t>
      </w:r>
      <w:r w:rsidRPr="002A7247">
        <w:rPr>
          <w:color w:val="000000"/>
          <w:spacing w:val="-2"/>
          <w:sz w:val="28"/>
          <w:szCs w:val="28"/>
        </w:rPr>
        <w:t xml:space="preserve"> района Ростовской области</w:t>
      </w:r>
    </w:p>
    <w:p w:rsidR="002A7247" w:rsidRPr="00E10FC3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1701"/>
        <w:gridCol w:w="1985"/>
        <w:gridCol w:w="1984"/>
      </w:tblGrid>
      <w:tr w:rsidR="00062AA1" w:rsidRPr="00A46007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Срок проведения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Участники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7BC" w:rsidRPr="00062AA1" w:rsidRDefault="00062AA1" w:rsidP="001C4D17">
            <w:pPr>
              <w:jc w:val="both"/>
              <w:rPr>
                <w:sz w:val="26"/>
                <w:szCs w:val="26"/>
              </w:rPr>
            </w:pPr>
            <w:r w:rsidRPr="00062AA1">
              <w:rPr>
                <w:sz w:val="26"/>
                <w:szCs w:val="26"/>
              </w:rPr>
              <w:t>Направление постановления Территориальной избирательной комиссии Целинского</w:t>
            </w:r>
            <w:r w:rsidR="00F844D6">
              <w:rPr>
                <w:sz w:val="26"/>
                <w:szCs w:val="26"/>
              </w:rPr>
              <w:t xml:space="preserve"> района Ростовской области от 15.07.2020 №125</w:t>
            </w:r>
            <w:r w:rsidRPr="00062AA1">
              <w:rPr>
                <w:sz w:val="26"/>
                <w:szCs w:val="26"/>
              </w:rPr>
              <w:t>-1 «О сборе предложений для дополнительного зачисления в резерв составов участковых комиссий Целинского района Ростовской области»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 - телек</w:t>
            </w:r>
            <w:r w:rsidR="00E10FC3">
              <w:rPr>
                <w:sz w:val="26"/>
                <w:szCs w:val="26"/>
              </w:rPr>
              <w:t>оммуникационной сети «Интернет»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155F20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="00F844D6">
              <w:rPr>
                <w:rFonts w:ascii="Times New Roman" w:hAnsi="Times New Roman"/>
                <w:sz w:val="26"/>
                <w:szCs w:val="26"/>
              </w:rPr>
              <w:t xml:space="preserve"> ию</w:t>
            </w:r>
            <w:r w:rsidR="00BA4FFC">
              <w:rPr>
                <w:rFonts w:ascii="Times New Roman" w:hAnsi="Times New Roman"/>
                <w:sz w:val="26"/>
                <w:szCs w:val="26"/>
              </w:rPr>
              <w:t>л</w:t>
            </w:r>
            <w:r w:rsidR="00DB4575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062AA1" w:rsidRDefault="00DB4575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2020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FFC" w:rsidRDefault="00062AA1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062AA1" w:rsidRDefault="00062AA1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15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Председатель Территориальной избирательной комиссии Целинского района Ростовской области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(далее –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Целинского района)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CD5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Утверждение состава рабочей группы по сбору предложений для дополнительного зачисления в резерв составов участковых избирательных комиссий Целинского района Ростовской области по приему документов от субъектов выдвижения кандидатур в резерв составов участковых избирательных комиссий Целинского района Ростовской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155F20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="00F844D6">
              <w:rPr>
                <w:rFonts w:ascii="Times New Roman" w:hAnsi="Times New Roman"/>
                <w:sz w:val="26"/>
                <w:szCs w:val="26"/>
              </w:rPr>
              <w:t xml:space="preserve"> ию</w:t>
            </w:r>
            <w:r w:rsidR="00BA4FFC">
              <w:rPr>
                <w:rFonts w:ascii="Times New Roman" w:hAnsi="Times New Roman"/>
                <w:sz w:val="26"/>
                <w:szCs w:val="26"/>
              </w:rPr>
              <w:t>л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062AA1" w:rsidRDefault="00DB4575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2020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BD1D83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лены ТИК Целинского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F525C1" w:rsidRDefault="00062AA1" w:rsidP="00F525C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r w:rsidRPr="00F525C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4D6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Размещение на сайте ТИК Целинского района сообщения о сроках приема предложений в резерв составов участковых избирательных комиссий Целинского района Ростовской области (далее – УИК)</w:t>
            </w:r>
          </w:p>
          <w:p w:rsidR="00F844D6" w:rsidRPr="00062AA1" w:rsidRDefault="00F844D6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155F20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="00F844D6">
              <w:rPr>
                <w:rFonts w:ascii="Times New Roman" w:hAnsi="Times New Roman"/>
                <w:sz w:val="26"/>
                <w:szCs w:val="26"/>
              </w:rPr>
              <w:t xml:space="preserve"> ию</w:t>
            </w:r>
            <w:r w:rsidR="00BA4FFC">
              <w:rPr>
                <w:rFonts w:ascii="Times New Roman" w:hAnsi="Times New Roman"/>
                <w:sz w:val="26"/>
                <w:szCs w:val="26"/>
              </w:rPr>
              <w:t>л</w:t>
            </w:r>
            <w:r w:rsidR="00F525C1">
              <w:rPr>
                <w:rFonts w:ascii="Times New Roman" w:hAnsi="Times New Roman"/>
                <w:sz w:val="26"/>
                <w:szCs w:val="26"/>
              </w:rPr>
              <w:t>я 2020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FFC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Инспектор </w:t>
            </w:r>
          </w:p>
          <w:p w:rsidR="00062AA1" w:rsidRPr="00062AA1" w:rsidRDefault="00062AA1" w:rsidP="00BA4FF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Целинского района </w:t>
            </w:r>
          </w:p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Т.Н. Чикунова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Pr="00E10FC3" w:rsidRDefault="00062AA1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>О</w:t>
            </w:r>
            <w:r w:rsidR="00E10FC3">
              <w:rPr>
                <w:rFonts w:ascii="Times New Roman" w:hAnsi="Times New Roman"/>
                <w:b w:val="0"/>
              </w:rPr>
              <w:t xml:space="preserve">публикование </w:t>
            </w:r>
            <w:r w:rsidR="00E10FC3" w:rsidRPr="00E10FC3">
              <w:rPr>
                <w:rFonts w:ascii="Times New Roman" w:hAnsi="Times New Roman"/>
                <w:b w:val="0"/>
              </w:rPr>
              <w:t>сообщени</w:t>
            </w:r>
            <w:r w:rsidR="00E10FC3">
              <w:rPr>
                <w:rFonts w:ascii="Times New Roman" w:hAnsi="Times New Roman"/>
                <w:b w:val="0"/>
              </w:rPr>
              <w:t>я</w:t>
            </w:r>
            <w:r w:rsidR="00E10FC3" w:rsidRPr="00E10FC3">
              <w:rPr>
                <w:rFonts w:ascii="Times New Roman" w:hAnsi="Times New Roman"/>
                <w:b w:val="0"/>
              </w:rPr>
              <w:t xml:space="preserve"> Территориальной избирательной комиссии</w:t>
            </w:r>
          </w:p>
          <w:p w:rsidR="00E10FC3" w:rsidRPr="00E10FC3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Целинского района Ростовской области </w:t>
            </w:r>
          </w:p>
          <w:p w:rsidR="00E10FC3" w:rsidRPr="00E10FC3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о приеме предложений по кандидатурам для дополнительного зачисления </w:t>
            </w:r>
          </w:p>
          <w:p w:rsidR="00E10FC3" w:rsidRPr="00E10FC3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в резерв составов участковых комиссий Целинского района </w:t>
            </w:r>
          </w:p>
          <w:p w:rsidR="00F844D6" w:rsidRDefault="00E10FC3" w:rsidP="00F844D6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>Ростовской области в общественно – политической газете Целинского района Ростовской области «Целинские ведомости»</w:t>
            </w:r>
          </w:p>
          <w:p w:rsidR="00F844D6" w:rsidRPr="00F844D6" w:rsidRDefault="00F844D6" w:rsidP="00F844D6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4D6" w:rsidRDefault="00F844D6" w:rsidP="00B80E4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 ию</w:t>
            </w:r>
            <w:r w:rsidR="00F525C1">
              <w:rPr>
                <w:rFonts w:ascii="Times New Roman" w:hAnsi="Times New Roman"/>
                <w:sz w:val="26"/>
                <w:szCs w:val="26"/>
              </w:rPr>
              <w:t xml:space="preserve">ля </w:t>
            </w:r>
          </w:p>
          <w:p w:rsidR="00062AA1" w:rsidRPr="00B80E4E" w:rsidRDefault="00F525C1" w:rsidP="00B80E4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2020</w:t>
            </w:r>
            <w:r w:rsidR="00496C15" w:rsidRPr="00B80E4E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Default="00E10FC3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Главный р</w:t>
            </w:r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едактор </w:t>
            </w:r>
            <w:r w:rsidRPr="00E10FC3">
              <w:rPr>
                <w:rFonts w:ascii="Times New Roman" w:hAnsi="Times New Roman"/>
                <w:sz w:val="26"/>
                <w:szCs w:val="26"/>
              </w:rPr>
              <w:t xml:space="preserve">общественно – политической газеты </w:t>
            </w:r>
          </w:p>
          <w:p w:rsidR="00062AA1" w:rsidRPr="00E10FC3" w:rsidRDefault="00E10FC3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10FC3">
              <w:rPr>
                <w:rFonts w:ascii="Times New Roman" w:hAnsi="Times New Roman"/>
                <w:sz w:val="26"/>
                <w:szCs w:val="26"/>
              </w:rPr>
              <w:t>Целинского района Ростовской области</w:t>
            </w:r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 «Целинские ведомости»</w:t>
            </w:r>
          </w:p>
          <w:p w:rsidR="00062AA1" w:rsidRDefault="00062AA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10FC3">
              <w:rPr>
                <w:rFonts w:ascii="Times New Roman" w:hAnsi="Times New Roman"/>
                <w:sz w:val="26"/>
                <w:szCs w:val="26"/>
              </w:rPr>
              <w:t>В.В. Лузько</w:t>
            </w:r>
          </w:p>
          <w:p w:rsidR="00E10FC3" w:rsidRPr="00062AA1" w:rsidRDefault="00E10FC3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 ТИК Целинского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Изготовление бланков документов по выдвижению в резерв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F844D6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до 23 ию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ля</w:t>
            </w:r>
          </w:p>
          <w:p w:rsidR="00062AA1" w:rsidRPr="00062AA1" w:rsidRDefault="00F525C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2020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Рабочая группа </w:t>
            </w:r>
          </w:p>
          <w:p w:rsidR="00394273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сбору предложений для дополнительного зачисления </w:t>
            </w:r>
          </w:p>
          <w:p w:rsidR="00496C15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в резерв составов участковых избирательных комиссий Целинского района Ростовской области по приему документов </w:t>
            </w:r>
          </w:p>
          <w:p w:rsidR="00E10FC3" w:rsidRDefault="00062AA1" w:rsidP="00CE7D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от субъектов выдвижения кандидатур </w:t>
            </w:r>
          </w:p>
          <w:p w:rsidR="00496C15" w:rsidRPr="00CE7D00" w:rsidRDefault="00062AA1" w:rsidP="00CE7D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в резерв составов участковых избирательных комиссий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lastRenderedPageBreak/>
              <w:t>Целинского района Ростовской области (далее -</w:t>
            </w:r>
            <w:r w:rsidR="00246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62AA1">
              <w:rPr>
                <w:rFonts w:ascii="Times New Roman" w:hAnsi="Times New Roman"/>
                <w:sz w:val="24"/>
                <w:szCs w:val="26"/>
              </w:rPr>
              <w:t>Ра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бочая группа)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Заместитель председателя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С.В. Попова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6.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4D6" w:rsidRDefault="00062AA1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Организация работы «Горячей линии» по вопросам пор</w:t>
            </w:r>
            <w:r w:rsidR="00CE7D00">
              <w:rPr>
                <w:rFonts w:ascii="Times New Roman" w:hAnsi="Times New Roman"/>
                <w:sz w:val="26"/>
                <w:szCs w:val="26"/>
              </w:rPr>
              <w:t xml:space="preserve">ядка выдвижения и формирования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резерва</w:t>
            </w:r>
            <w:r w:rsidR="00CE7D00">
              <w:rPr>
                <w:rFonts w:ascii="Times New Roman" w:hAnsi="Times New Roman"/>
                <w:sz w:val="26"/>
                <w:szCs w:val="26"/>
              </w:rPr>
              <w:t xml:space="preserve"> составов УИК Целинского района</w:t>
            </w:r>
          </w:p>
          <w:p w:rsidR="00F844D6" w:rsidRPr="00062AA1" w:rsidRDefault="00F844D6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F844D6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24 ию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ля </w:t>
            </w:r>
          </w:p>
          <w:p w:rsidR="00062AA1" w:rsidRPr="00BA4FFC" w:rsidRDefault="00062AA1" w:rsidP="00BA4FF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</w:t>
            </w:r>
            <w:r w:rsidR="00F844D6">
              <w:rPr>
                <w:rFonts w:ascii="Times New Roman" w:hAnsi="Times New Roman"/>
                <w:sz w:val="26"/>
                <w:szCs w:val="26"/>
              </w:rPr>
              <w:t>13 августа</w:t>
            </w:r>
          </w:p>
          <w:p w:rsidR="00062AA1" w:rsidRPr="00062AA1" w:rsidRDefault="00F525C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2020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Заместитель председателя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496C15" w:rsidRPr="00CE7D00" w:rsidRDefault="00062AA1" w:rsidP="00CE7D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С.В. Попова</w:t>
            </w: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4D6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Прием предложений от субъектов выдвижения в резерв составов УИК Целинского района</w:t>
            </w:r>
          </w:p>
          <w:p w:rsidR="00F844D6" w:rsidRPr="00062AA1" w:rsidRDefault="00F844D6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4D6" w:rsidRPr="00062AA1" w:rsidRDefault="00F844D6" w:rsidP="00F844D6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24 ию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ля </w:t>
            </w:r>
          </w:p>
          <w:p w:rsidR="00F844D6" w:rsidRPr="00BA4FFC" w:rsidRDefault="00F844D6" w:rsidP="00F844D6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</w:t>
            </w:r>
            <w:r>
              <w:rPr>
                <w:rFonts w:ascii="Times New Roman" w:hAnsi="Times New Roman"/>
                <w:sz w:val="26"/>
                <w:szCs w:val="26"/>
              </w:rPr>
              <w:t>13 августа</w:t>
            </w:r>
          </w:p>
          <w:p w:rsidR="00062AA1" w:rsidRPr="00F844D6" w:rsidRDefault="00F844D6" w:rsidP="00F844D6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2020 года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Рабочая группа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CE7D00" w:rsidRPr="00E10FC3" w:rsidRDefault="00062AA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BA4FF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4D6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Проведение встреч</w:t>
            </w:r>
            <w:r w:rsidR="006B3CD5">
              <w:rPr>
                <w:rFonts w:ascii="Times New Roman" w:hAnsi="Times New Roman"/>
                <w:sz w:val="26"/>
                <w:szCs w:val="26"/>
              </w:rPr>
              <w:t>и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в виде «Круглого стола» по вопросам дополнительного формирования резерва составов УИК</w:t>
            </w:r>
          </w:p>
          <w:p w:rsidR="00F844D6" w:rsidRPr="00062AA1" w:rsidRDefault="00F844D6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F844D6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 ию</w:t>
            </w:r>
            <w:r w:rsidR="00F525C1">
              <w:rPr>
                <w:rFonts w:ascii="Times New Roman" w:hAnsi="Times New Roman"/>
                <w:sz w:val="26"/>
                <w:szCs w:val="26"/>
              </w:rPr>
              <w:t>ля 2020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  <w:p w:rsidR="00062AA1" w:rsidRPr="00062AA1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BD1D83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уководители местных отделений политических партий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</w:t>
            </w:r>
            <w:r w:rsidR="003D3585">
              <w:rPr>
                <w:rFonts w:ascii="Times New Roman" w:hAnsi="Times New Roman"/>
                <w:sz w:val="26"/>
                <w:szCs w:val="26"/>
              </w:rPr>
              <w:t>дседатель ТИК Целинского района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BA4FF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4D6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Организация проверки сведений по кандидатурам, предложенным субъектами выдвижения в резерв составов УИК Целинского района</w:t>
            </w:r>
          </w:p>
          <w:p w:rsidR="00F844D6" w:rsidRPr="00062AA1" w:rsidRDefault="00F844D6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4D6" w:rsidRPr="00062AA1" w:rsidRDefault="00F844D6" w:rsidP="00F844D6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24 ию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ля </w:t>
            </w:r>
          </w:p>
          <w:p w:rsidR="00F844D6" w:rsidRPr="00BA4FFC" w:rsidRDefault="00F844D6" w:rsidP="00F844D6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</w:t>
            </w:r>
            <w:r>
              <w:rPr>
                <w:rFonts w:ascii="Times New Roman" w:hAnsi="Times New Roman"/>
                <w:sz w:val="26"/>
                <w:szCs w:val="26"/>
              </w:rPr>
              <w:t>25 августа</w:t>
            </w:r>
          </w:p>
          <w:p w:rsidR="00062AA1" w:rsidRPr="00F844D6" w:rsidRDefault="00F844D6" w:rsidP="00F844D6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2020 года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Рабочая группа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Заместитель председателя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С.В. Попова</w:t>
            </w:r>
          </w:p>
        </w:tc>
      </w:tr>
      <w:tr w:rsidR="00062AA1" w:rsidRPr="00062AA1" w:rsidTr="00BA4FF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4D6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Проведение заседания ТИК Целинского района </w:t>
            </w:r>
            <w:r w:rsidR="00496C15" w:rsidRPr="00496C15">
              <w:rPr>
                <w:rFonts w:ascii="Times New Roman" w:hAnsi="Times New Roman"/>
                <w:sz w:val="26"/>
                <w:szCs w:val="26"/>
              </w:rPr>
              <w:t>по рассмотрению вопроса о зачислении в резерв составов участковых избирательных комиссий Целинского района Ростовской области</w:t>
            </w:r>
          </w:p>
          <w:p w:rsidR="00F844D6" w:rsidRPr="00062AA1" w:rsidRDefault="00F844D6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8C" w:rsidRDefault="00F844D6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 августа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062AA1" w:rsidRPr="00062AA1" w:rsidRDefault="0070297F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2020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BD1D83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лены ТИК Целинского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BA4FF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Введение в базу ГАС «Выборы» информации о кандидатах, предложенных для зачисления в резерв составов УИК Целинского района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Pr="00BD1D83" w:rsidRDefault="00BD1D83" w:rsidP="00BD1D8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 позднее пяти</w:t>
            </w:r>
            <w:r w:rsidR="00062AA1" w:rsidRPr="00BD1D83">
              <w:rPr>
                <w:rFonts w:ascii="Times New Roman" w:hAnsi="Times New Roman"/>
                <w:sz w:val="26"/>
                <w:szCs w:val="26"/>
              </w:rPr>
              <w:t xml:space="preserve"> дней </w:t>
            </w:r>
          </w:p>
          <w:p w:rsidR="00394273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со дня окончания приема предложе</w:t>
            </w:r>
            <w:r w:rsidR="00BD1D83">
              <w:rPr>
                <w:rFonts w:ascii="Times New Roman" w:hAnsi="Times New Roman"/>
                <w:sz w:val="26"/>
                <w:szCs w:val="26"/>
              </w:rPr>
              <w:t>-</w:t>
            </w:r>
          </w:p>
          <w:p w:rsidR="00062AA1" w:rsidRPr="00062AA1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ний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BD1D83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едущий специалист сектора эксплуатации ГАС «Выборы» информационно</w:t>
            </w:r>
            <w:r w:rsidR="00F844D6">
              <w:rPr>
                <w:rFonts w:ascii="Times New Roman" w:hAnsi="Times New Roman"/>
                <w:sz w:val="26"/>
                <w:szCs w:val="26"/>
              </w:rPr>
              <w:t>-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го отдела Избирательной комиссии Ростовской 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lastRenderedPageBreak/>
              <w:t>области, исполняющего функциональные обязанности системного администратора территориально</w:t>
            </w:r>
            <w:r w:rsidR="002F648E">
              <w:rPr>
                <w:rFonts w:ascii="Times New Roman" w:hAnsi="Times New Roman"/>
                <w:sz w:val="26"/>
                <w:szCs w:val="26"/>
              </w:rPr>
              <w:t>-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го комплекса средств автоматизации Целинского района Ростовской области</w:t>
            </w:r>
          </w:p>
          <w:p w:rsidR="00CE7D00" w:rsidRDefault="00062AA1" w:rsidP="002467B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Ю.Д. Тимко</w:t>
            </w:r>
          </w:p>
          <w:p w:rsidR="006B3CD5" w:rsidRPr="002467BC" w:rsidRDefault="006B3CD5" w:rsidP="002467B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lastRenderedPageBreak/>
              <w:t>Председатель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</w:tbl>
    <w:p w:rsidR="002A7247" w:rsidRPr="00062AA1" w:rsidRDefault="002A7247" w:rsidP="00DC48C1">
      <w:pPr>
        <w:rPr>
          <w:sz w:val="26"/>
          <w:szCs w:val="26"/>
        </w:rPr>
      </w:pPr>
    </w:p>
    <w:sectPr w:rsidR="002A7247" w:rsidRPr="00062AA1" w:rsidSect="00F844D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6EA" w:rsidRDefault="009706EA" w:rsidP="00D24E95">
      <w:r>
        <w:separator/>
      </w:r>
    </w:p>
  </w:endnote>
  <w:endnote w:type="continuationSeparator" w:id="0">
    <w:p w:rsidR="009706EA" w:rsidRDefault="009706EA" w:rsidP="00D2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0861178"/>
      <w:docPartObj>
        <w:docPartGallery w:val="Page Numbers (Bottom of Page)"/>
        <w:docPartUnique/>
      </w:docPartObj>
    </w:sdtPr>
    <w:sdtEndPr/>
    <w:sdtContent>
      <w:p w:rsidR="00D24E95" w:rsidRDefault="00D24E9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77D9">
          <w:rPr>
            <w:noProof/>
          </w:rPr>
          <w:t>1</w:t>
        </w:r>
        <w:r>
          <w:fldChar w:fldCharType="end"/>
        </w:r>
      </w:p>
    </w:sdtContent>
  </w:sdt>
  <w:p w:rsidR="00D24E95" w:rsidRDefault="00D24E9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6EA" w:rsidRDefault="009706EA" w:rsidP="00D24E95">
      <w:r>
        <w:separator/>
      </w:r>
    </w:p>
  </w:footnote>
  <w:footnote w:type="continuationSeparator" w:id="0">
    <w:p w:rsidR="009706EA" w:rsidRDefault="009706EA" w:rsidP="00D24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400B"/>
    <w:rsid w:val="00001190"/>
    <w:rsid w:val="00001C22"/>
    <w:rsid w:val="00001E8B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387A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AA1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96F8C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291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5F20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15DF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3800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7BC"/>
    <w:rsid w:val="00246B69"/>
    <w:rsid w:val="00246DDB"/>
    <w:rsid w:val="002474EB"/>
    <w:rsid w:val="00247EB2"/>
    <w:rsid w:val="002506AF"/>
    <w:rsid w:val="00250C43"/>
    <w:rsid w:val="00251430"/>
    <w:rsid w:val="00252297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4E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3D6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648E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7ED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273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3585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6A5F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C15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0F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5FA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AA9"/>
    <w:rsid w:val="005D1B41"/>
    <w:rsid w:val="005D37E8"/>
    <w:rsid w:val="005D3BAA"/>
    <w:rsid w:val="005D3C66"/>
    <w:rsid w:val="005D462F"/>
    <w:rsid w:val="005D4858"/>
    <w:rsid w:val="005D6336"/>
    <w:rsid w:val="005D6E2C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36"/>
    <w:rsid w:val="0068184E"/>
    <w:rsid w:val="00681DFB"/>
    <w:rsid w:val="00682077"/>
    <w:rsid w:val="006825B1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3CD5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297F"/>
    <w:rsid w:val="007036A8"/>
    <w:rsid w:val="00703B28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23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06EA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2F8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359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55E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2F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0E4E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255"/>
    <w:rsid w:val="00BA4690"/>
    <w:rsid w:val="00BA48D6"/>
    <w:rsid w:val="00BA4FFC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1D8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0EA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D41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3BD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6C8C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CA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55E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E7D00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4E95"/>
    <w:rsid w:val="00D25B4A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733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332"/>
    <w:rsid w:val="00D724C0"/>
    <w:rsid w:val="00D72DCE"/>
    <w:rsid w:val="00D733CA"/>
    <w:rsid w:val="00D73B08"/>
    <w:rsid w:val="00D74380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003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4575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0FC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5DF6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5BDD"/>
    <w:rsid w:val="00F26040"/>
    <w:rsid w:val="00F2655E"/>
    <w:rsid w:val="00F276CD"/>
    <w:rsid w:val="00F2775A"/>
    <w:rsid w:val="00F277D9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25C1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64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4D6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216"/>
    <w:rsid w:val="00FC4401"/>
    <w:rsid w:val="00FC5034"/>
    <w:rsid w:val="00FC6E00"/>
    <w:rsid w:val="00FC6E99"/>
    <w:rsid w:val="00FC75BF"/>
    <w:rsid w:val="00FD057D"/>
    <w:rsid w:val="00FD079E"/>
    <w:rsid w:val="00FD0996"/>
    <w:rsid w:val="00FD172B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6</Pages>
  <Words>1138</Words>
  <Characters>6488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7611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Горбунов</cp:lastModifiedBy>
  <cp:revision>43</cp:revision>
  <cp:lastPrinted>2020-07-14T06:07:00Z</cp:lastPrinted>
  <dcterms:created xsi:type="dcterms:W3CDTF">2017-12-27T07:32:00Z</dcterms:created>
  <dcterms:modified xsi:type="dcterms:W3CDTF">2020-07-14T06:08:00Z</dcterms:modified>
</cp:coreProperties>
</file>